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7A95A" w14:textId="10269D56" w:rsidR="00D979B6" w:rsidRDefault="00D979B6"/>
    <w:p w14:paraId="346EB0BA" w14:textId="65F6C5C9" w:rsidR="00467CA9" w:rsidRDefault="00467CA9"/>
    <w:p w14:paraId="7E8E7A6F" w14:textId="77777777" w:rsidR="003A14D8" w:rsidRDefault="003A14D8" w:rsidP="003A14D8">
      <w:pPr>
        <w:jc w:val="center"/>
        <w:rPr>
          <w:b/>
          <w:u w:val="single"/>
        </w:rPr>
      </w:pPr>
    </w:p>
    <w:p w14:paraId="470E9134" w14:textId="6E34E6FD" w:rsidR="003A14D8" w:rsidRPr="007A7E96" w:rsidRDefault="003A14D8" w:rsidP="003A14D8">
      <w:pPr>
        <w:jc w:val="center"/>
        <w:rPr>
          <w:b/>
          <w:sz w:val="32"/>
          <w:szCs w:val="32"/>
          <w:u w:val="single"/>
        </w:rPr>
      </w:pPr>
      <w:r w:rsidRPr="007A7E96">
        <w:rPr>
          <w:b/>
          <w:sz w:val="32"/>
          <w:szCs w:val="32"/>
          <w:u w:val="single"/>
        </w:rPr>
        <w:t>Impact of Pupil Premium on Pupils Outcomes for 2017/18</w:t>
      </w:r>
    </w:p>
    <w:p w14:paraId="4499F3E6" w14:textId="3AFBDE59" w:rsidR="003A14D8" w:rsidRDefault="003A14D8"/>
    <w:p w14:paraId="6B8DD711" w14:textId="77777777" w:rsidR="003A14D8" w:rsidRDefault="003A14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395"/>
        <w:gridCol w:w="1701"/>
        <w:gridCol w:w="1785"/>
      </w:tblGrid>
      <w:tr w:rsidR="00467CA9" w14:paraId="6A6A4404" w14:textId="77777777" w:rsidTr="003A14D8">
        <w:tc>
          <w:tcPr>
            <w:tcW w:w="1129" w:type="dxa"/>
          </w:tcPr>
          <w:p w14:paraId="0E67BE1A" w14:textId="77777777" w:rsidR="00467CA9" w:rsidRDefault="00467CA9" w:rsidP="00BF3D96"/>
        </w:tc>
        <w:tc>
          <w:tcPr>
            <w:tcW w:w="4395" w:type="dxa"/>
          </w:tcPr>
          <w:p w14:paraId="7A713838" w14:textId="2E6C5E3B" w:rsidR="00467CA9" w:rsidRDefault="00467CA9" w:rsidP="00BF3D96"/>
        </w:tc>
        <w:tc>
          <w:tcPr>
            <w:tcW w:w="1701" w:type="dxa"/>
          </w:tcPr>
          <w:p w14:paraId="103AA330" w14:textId="77777777" w:rsidR="00467CA9" w:rsidRDefault="00467CA9" w:rsidP="00467CA9">
            <w:pPr>
              <w:jc w:val="center"/>
              <w:rPr>
                <w:b/>
              </w:rPr>
            </w:pPr>
            <w:r w:rsidRPr="00467CA9">
              <w:rPr>
                <w:b/>
              </w:rPr>
              <w:t>All pupils</w:t>
            </w:r>
          </w:p>
          <w:p w14:paraId="6486B4AD" w14:textId="31B2F487" w:rsidR="00FD0D91" w:rsidRPr="00467CA9" w:rsidRDefault="00FD0D91" w:rsidP="00467CA9">
            <w:pPr>
              <w:jc w:val="center"/>
              <w:rPr>
                <w:b/>
              </w:rPr>
            </w:pPr>
            <w:r>
              <w:rPr>
                <w:b/>
              </w:rPr>
              <w:t>(percent)</w:t>
            </w:r>
          </w:p>
        </w:tc>
        <w:tc>
          <w:tcPr>
            <w:tcW w:w="1785" w:type="dxa"/>
          </w:tcPr>
          <w:p w14:paraId="1ECE4643" w14:textId="16FDC6FE" w:rsidR="00467CA9" w:rsidRPr="00467CA9" w:rsidRDefault="00467CA9" w:rsidP="00467CA9">
            <w:pPr>
              <w:jc w:val="center"/>
              <w:rPr>
                <w:b/>
              </w:rPr>
            </w:pPr>
            <w:r w:rsidRPr="00467CA9">
              <w:rPr>
                <w:b/>
              </w:rPr>
              <w:t>Disadvantaged learners</w:t>
            </w:r>
          </w:p>
        </w:tc>
      </w:tr>
      <w:tr w:rsidR="00467CA9" w14:paraId="1032E784" w14:textId="77777777" w:rsidTr="003A14D8">
        <w:tc>
          <w:tcPr>
            <w:tcW w:w="1129" w:type="dxa"/>
          </w:tcPr>
          <w:p w14:paraId="0E1A4593" w14:textId="77777777" w:rsidR="00467CA9" w:rsidRPr="00467CA9" w:rsidRDefault="00467CA9" w:rsidP="00BF3D96">
            <w:pPr>
              <w:rPr>
                <w:b/>
              </w:rPr>
            </w:pPr>
          </w:p>
        </w:tc>
        <w:tc>
          <w:tcPr>
            <w:tcW w:w="4395" w:type="dxa"/>
          </w:tcPr>
          <w:p w14:paraId="09C038D4" w14:textId="3CF4958E" w:rsidR="00467CA9" w:rsidRPr="007A7E96" w:rsidRDefault="00467CA9" w:rsidP="00BF3D96">
            <w:r w:rsidRPr="007A7E96">
              <w:t>Good Levels of Development in Reception</w:t>
            </w:r>
          </w:p>
        </w:tc>
        <w:tc>
          <w:tcPr>
            <w:tcW w:w="1701" w:type="dxa"/>
          </w:tcPr>
          <w:p w14:paraId="2E50DBA8" w14:textId="577DFEC2" w:rsidR="00467CA9" w:rsidRDefault="00467CA9" w:rsidP="00BF3D96">
            <w:r>
              <w:t>74</w:t>
            </w:r>
          </w:p>
        </w:tc>
        <w:tc>
          <w:tcPr>
            <w:tcW w:w="1785" w:type="dxa"/>
          </w:tcPr>
          <w:p w14:paraId="6F07902C" w14:textId="70BBBE90" w:rsidR="00467CA9" w:rsidRDefault="003A14D8" w:rsidP="00BF3D96">
            <w:r>
              <w:t>44</w:t>
            </w:r>
          </w:p>
        </w:tc>
      </w:tr>
      <w:tr w:rsidR="00467CA9" w14:paraId="7613BF80" w14:textId="77777777" w:rsidTr="00467CA9">
        <w:tc>
          <w:tcPr>
            <w:tcW w:w="1129" w:type="dxa"/>
            <w:shd w:val="clear" w:color="auto" w:fill="E7E6E6" w:themeFill="background2"/>
          </w:tcPr>
          <w:p w14:paraId="135D8CDE" w14:textId="77777777" w:rsidR="00467CA9" w:rsidRDefault="00467CA9" w:rsidP="00BF3D96"/>
        </w:tc>
        <w:tc>
          <w:tcPr>
            <w:tcW w:w="7881" w:type="dxa"/>
            <w:gridSpan w:val="3"/>
            <w:shd w:val="clear" w:color="auto" w:fill="E7E6E6" w:themeFill="background2"/>
          </w:tcPr>
          <w:p w14:paraId="1C8A05F8" w14:textId="20EBDBD7" w:rsidR="00467CA9" w:rsidRDefault="00467CA9" w:rsidP="00BF3D96"/>
        </w:tc>
      </w:tr>
      <w:tr w:rsidR="005D1C5F" w14:paraId="3E403C0C" w14:textId="77777777" w:rsidTr="003A14D8">
        <w:tc>
          <w:tcPr>
            <w:tcW w:w="1129" w:type="dxa"/>
            <w:vMerge w:val="restart"/>
          </w:tcPr>
          <w:p w14:paraId="0701BA30" w14:textId="6E42BAD7" w:rsidR="005D1C5F" w:rsidRDefault="005D1C5F" w:rsidP="00BF3D96">
            <w:r>
              <w:t>Expected</w:t>
            </w:r>
          </w:p>
        </w:tc>
        <w:tc>
          <w:tcPr>
            <w:tcW w:w="4395" w:type="dxa"/>
          </w:tcPr>
          <w:p w14:paraId="0BE86C6D" w14:textId="5CE1C12D" w:rsidR="005D1C5F" w:rsidRDefault="005D1C5F" w:rsidP="00BF3D96">
            <w:r>
              <w:t xml:space="preserve">KS1 Reading </w:t>
            </w:r>
          </w:p>
        </w:tc>
        <w:tc>
          <w:tcPr>
            <w:tcW w:w="1701" w:type="dxa"/>
          </w:tcPr>
          <w:p w14:paraId="6E945149" w14:textId="357A6396" w:rsidR="005D1C5F" w:rsidRDefault="005D1C5F" w:rsidP="00BF3D96">
            <w:r>
              <w:t>73</w:t>
            </w:r>
          </w:p>
        </w:tc>
        <w:tc>
          <w:tcPr>
            <w:tcW w:w="1785" w:type="dxa"/>
            <w:shd w:val="clear" w:color="auto" w:fill="ED7D31" w:themeFill="accent2"/>
          </w:tcPr>
          <w:p w14:paraId="4AFF467E" w14:textId="1B04BE42" w:rsidR="005D1C5F" w:rsidRDefault="002D6FD4" w:rsidP="002D6FD4">
            <w:r>
              <w:t>67</w:t>
            </w:r>
          </w:p>
        </w:tc>
      </w:tr>
      <w:tr w:rsidR="005D1C5F" w14:paraId="5C2367A5" w14:textId="77777777" w:rsidTr="003A14D8">
        <w:tc>
          <w:tcPr>
            <w:tcW w:w="1129" w:type="dxa"/>
            <w:vMerge/>
          </w:tcPr>
          <w:p w14:paraId="72649B60" w14:textId="77777777" w:rsidR="005D1C5F" w:rsidRDefault="005D1C5F" w:rsidP="00BF3D96"/>
        </w:tc>
        <w:tc>
          <w:tcPr>
            <w:tcW w:w="4395" w:type="dxa"/>
          </w:tcPr>
          <w:p w14:paraId="414C5DE5" w14:textId="5BBCC1EC" w:rsidR="005D1C5F" w:rsidRDefault="005D1C5F" w:rsidP="00BF3D96">
            <w:r>
              <w:t xml:space="preserve">KS1 Writing </w:t>
            </w:r>
          </w:p>
        </w:tc>
        <w:tc>
          <w:tcPr>
            <w:tcW w:w="1701" w:type="dxa"/>
          </w:tcPr>
          <w:p w14:paraId="29BAE340" w14:textId="6A39D1B0" w:rsidR="005D1C5F" w:rsidRDefault="005D1C5F" w:rsidP="00BF3D96">
            <w:r>
              <w:t>71</w:t>
            </w:r>
          </w:p>
        </w:tc>
        <w:tc>
          <w:tcPr>
            <w:tcW w:w="1785" w:type="dxa"/>
            <w:shd w:val="clear" w:color="auto" w:fill="ED7D31" w:themeFill="accent2"/>
          </w:tcPr>
          <w:p w14:paraId="01ACC58D" w14:textId="368ACC94" w:rsidR="005D1C5F" w:rsidRDefault="002D6FD4" w:rsidP="00BF3D96">
            <w:r>
              <w:t>63</w:t>
            </w:r>
          </w:p>
        </w:tc>
      </w:tr>
      <w:tr w:rsidR="005D1C5F" w14:paraId="59CC36DC" w14:textId="77777777" w:rsidTr="003A14D8">
        <w:tc>
          <w:tcPr>
            <w:tcW w:w="1129" w:type="dxa"/>
            <w:vMerge/>
          </w:tcPr>
          <w:p w14:paraId="3EBD36A2" w14:textId="77777777" w:rsidR="005D1C5F" w:rsidRDefault="005D1C5F" w:rsidP="00BF3D96"/>
        </w:tc>
        <w:tc>
          <w:tcPr>
            <w:tcW w:w="4395" w:type="dxa"/>
          </w:tcPr>
          <w:p w14:paraId="554C1257" w14:textId="73686E1F" w:rsidR="005D1C5F" w:rsidRDefault="005D1C5F" w:rsidP="00BF3D96">
            <w:r>
              <w:t xml:space="preserve">KS1 Mathematics </w:t>
            </w:r>
          </w:p>
        </w:tc>
        <w:tc>
          <w:tcPr>
            <w:tcW w:w="1701" w:type="dxa"/>
          </w:tcPr>
          <w:p w14:paraId="62686593" w14:textId="530515C5" w:rsidR="005D1C5F" w:rsidRDefault="005D1C5F" w:rsidP="00BF3D96">
            <w:r>
              <w:t>75</w:t>
            </w:r>
          </w:p>
        </w:tc>
        <w:tc>
          <w:tcPr>
            <w:tcW w:w="1785" w:type="dxa"/>
            <w:shd w:val="clear" w:color="auto" w:fill="ED7D31" w:themeFill="accent2"/>
          </w:tcPr>
          <w:p w14:paraId="5A0DADAA" w14:textId="2589F081" w:rsidR="005D1C5F" w:rsidRDefault="002D6FD4" w:rsidP="00BF3D96">
            <w:r>
              <w:t>67</w:t>
            </w:r>
          </w:p>
        </w:tc>
      </w:tr>
      <w:tr w:rsidR="005D1C5F" w14:paraId="59A98829" w14:textId="77777777" w:rsidTr="003A14D8">
        <w:tc>
          <w:tcPr>
            <w:tcW w:w="1129" w:type="dxa"/>
            <w:vMerge/>
          </w:tcPr>
          <w:p w14:paraId="39276E95" w14:textId="77777777" w:rsidR="005D1C5F" w:rsidRDefault="005D1C5F" w:rsidP="00BF3D96"/>
        </w:tc>
        <w:tc>
          <w:tcPr>
            <w:tcW w:w="4395" w:type="dxa"/>
          </w:tcPr>
          <w:p w14:paraId="0A61898A" w14:textId="085590FA" w:rsidR="005D1C5F" w:rsidRDefault="005D1C5F" w:rsidP="00BF3D96">
            <w:r>
              <w:t xml:space="preserve">KS1 Reading, Writing and Maths Combined </w:t>
            </w:r>
          </w:p>
        </w:tc>
        <w:tc>
          <w:tcPr>
            <w:tcW w:w="1701" w:type="dxa"/>
          </w:tcPr>
          <w:p w14:paraId="5AE63106" w14:textId="171C6F7D" w:rsidR="005D1C5F" w:rsidRDefault="005D1C5F" w:rsidP="00BF3D96">
            <w:r>
              <w:t>67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4BF38E5E" w14:textId="32738CC6" w:rsidR="005D1C5F" w:rsidRDefault="002D6FD4" w:rsidP="00BF3D96">
            <w:r>
              <w:t>63</w:t>
            </w:r>
          </w:p>
        </w:tc>
      </w:tr>
      <w:tr w:rsidR="003A14D8" w14:paraId="557BCF14" w14:textId="77777777" w:rsidTr="003A1AAC">
        <w:tc>
          <w:tcPr>
            <w:tcW w:w="1129" w:type="dxa"/>
            <w:vMerge/>
          </w:tcPr>
          <w:p w14:paraId="423F4F19" w14:textId="77777777" w:rsidR="003A14D8" w:rsidRDefault="003A14D8" w:rsidP="00BF3D96"/>
        </w:tc>
        <w:tc>
          <w:tcPr>
            <w:tcW w:w="7881" w:type="dxa"/>
            <w:gridSpan w:val="3"/>
            <w:shd w:val="clear" w:color="auto" w:fill="E7E6E6" w:themeFill="background2"/>
          </w:tcPr>
          <w:p w14:paraId="26102C2F" w14:textId="77777777" w:rsidR="003A14D8" w:rsidRPr="003A14D8" w:rsidRDefault="003A14D8" w:rsidP="00BF3D96">
            <w:pPr>
              <w:rPr>
                <w:b/>
              </w:rPr>
            </w:pPr>
          </w:p>
        </w:tc>
      </w:tr>
      <w:tr w:rsidR="005D1C5F" w14:paraId="3EFBE2F3" w14:textId="77777777" w:rsidTr="003A14D8">
        <w:tc>
          <w:tcPr>
            <w:tcW w:w="1129" w:type="dxa"/>
            <w:vMerge/>
          </w:tcPr>
          <w:p w14:paraId="3F03650F" w14:textId="77777777" w:rsidR="005D1C5F" w:rsidRDefault="005D1C5F" w:rsidP="00BF3D96"/>
        </w:tc>
        <w:tc>
          <w:tcPr>
            <w:tcW w:w="4395" w:type="dxa"/>
          </w:tcPr>
          <w:p w14:paraId="57D968D5" w14:textId="38CA2BE9" w:rsidR="005D1C5F" w:rsidRDefault="005D1C5F" w:rsidP="00BF3D96">
            <w:r>
              <w:t>KS2 Reading</w:t>
            </w:r>
          </w:p>
        </w:tc>
        <w:tc>
          <w:tcPr>
            <w:tcW w:w="1701" w:type="dxa"/>
          </w:tcPr>
          <w:p w14:paraId="4A978859" w14:textId="22E6F6EC" w:rsidR="005D1C5F" w:rsidRDefault="00DC0B73" w:rsidP="00BF3D96">
            <w:r>
              <w:t>70</w:t>
            </w:r>
          </w:p>
        </w:tc>
        <w:tc>
          <w:tcPr>
            <w:tcW w:w="1785" w:type="dxa"/>
            <w:shd w:val="clear" w:color="auto" w:fill="70AD47" w:themeFill="accent6"/>
          </w:tcPr>
          <w:p w14:paraId="3256976C" w14:textId="4BD015A6" w:rsidR="005D1C5F" w:rsidRPr="003A14D8" w:rsidRDefault="00DC0B73" w:rsidP="00BF3D96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3A14D8" w14:paraId="553088AC" w14:textId="77777777" w:rsidTr="003A14D8">
        <w:tc>
          <w:tcPr>
            <w:tcW w:w="1129" w:type="dxa"/>
            <w:vMerge/>
          </w:tcPr>
          <w:p w14:paraId="013AE4F1" w14:textId="77777777" w:rsidR="003A14D8" w:rsidRDefault="003A14D8" w:rsidP="003A14D8"/>
        </w:tc>
        <w:tc>
          <w:tcPr>
            <w:tcW w:w="4395" w:type="dxa"/>
          </w:tcPr>
          <w:p w14:paraId="603E6083" w14:textId="0048BB02" w:rsidR="003A14D8" w:rsidRDefault="003A14D8" w:rsidP="003A14D8">
            <w:r>
              <w:t>KS2 Writing</w:t>
            </w:r>
          </w:p>
        </w:tc>
        <w:tc>
          <w:tcPr>
            <w:tcW w:w="1701" w:type="dxa"/>
          </w:tcPr>
          <w:p w14:paraId="5409726E" w14:textId="1533FF06" w:rsidR="003A14D8" w:rsidRDefault="003A14D8" w:rsidP="003A14D8">
            <w:r>
              <w:t>84</w:t>
            </w:r>
          </w:p>
        </w:tc>
        <w:tc>
          <w:tcPr>
            <w:tcW w:w="1785" w:type="dxa"/>
            <w:shd w:val="clear" w:color="auto" w:fill="70AD47" w:themeFill="accent6"/>
          </w:tcPr>
          <w:p w14:paraId="0977D4EF" w14:textId="25F5ED1E" w:rsidR="003A14D8" w:rsidRPr="003A14D8" w:rsidRDefault="003A14D8" w:rsidP="003A14D8">
            <w:pPr>
              <w:rPr>
                <w:b/>
              </w:rPr>
            </w:pPr>
            <w:r w:rsidRPr="003A14D8">
              <w:rPr>
                <w:b/>
              </w:rPr>
              <w:t>8</w:t>
            </w:r>
            <w:r w:rsidR="00DC0B73">
              <w:rPr>
                <w:b/>
              </w:rPr>
              <w:t>6</w:t>
            </w:r>
          </w:p>
        </w:tc>
      </w:tr>
      <w:tr w:rsidR="003A14D8" w14:paraId="3D0EC568" w14:textId="77777777" w:rsidTr="003A14D8">
        <w:tc>
          <w:tcPr>
            <w:tcW w:w="1129" w:type="dxa"/>
            <w:vMerge/>
          </w:tcPr>
          <w:p w14:paraId="47D1240E" w14:textId="77777777" w:rsidR="003A14D8" w:rsidRDefault="003A14D8" w:rsidP="003A14D8"/>
        </w:tc>
        <w:tc>
          <w:tcPr>
            <w:tcW w:w="4395" w:type="dxa"/>
          </w:tcPr>
          <w:p w14:paraId="41F82300" w14:textId="4B6DA148" w:rsidR="003A14D8" w:rsidRDefault="003A14D8" w:rsidP="003A14D8">
            <w:r>
              <w:t>KS2 Mathematics</w:t>
            </w:r>
          </w:p>
        </w:tc>
        <w:tc>
          <w:tcPr>
            <w:tcW w:w="1701" w:type="dxa"/>
          </w:tcPr>
          <w:p w14:paraId="67637BC8" w14:textId="5B0FE15F" w:rsidR="003A14D8" w:rsidRDefault="003A14D8" w:rsidP="003A14D8">
            <w:r>
              <w:t>7</w:t>
            </w:r>
            <w:r w:rsidR="00DC0B73">
              <w:t>7</w:t>
            </w:r>
          </w:p>
        </w:tc>
        <w:tc>
          <w:tcPr>
            <w:tcW w:w="1785" w:type="dxa"/>
            <w:shd w:val="clear" w:color="auto" w:fill="70AD47" w:themeFill="accent6"/>
          </w:tcPr>
          <w:p w14:paraId="6E909E1E" w14:textId="1284A174" w:rsidR="003A14D8" w:rsidRPr="003A14D8" w:rsidRDefault="003A14D8" w:rsidP="003A14D8">
            <w:pPr>
              <w:rPr>
                <w:b/>
              </w:rPr>
            </w:pPr>
            <w:r w:rsidRPr="003A14D8">
              <w:rPr>
                <w:b/>
              </w:rPr>
              <w:t>7</w:t>
            </w:r>
            <w:r w:rsidR="00DC0B73">
              <w:rPr>
                <w:b/>
              </w:rPr>
              <w:t>8</w:t>
            </w:r>
          </w:p>
        </w:tc>
      </w:tr>
      <w:tr w:rsidR="003A14D8" w14:paraId="242CB1A8" w14:textId="77777777" w:rsidTr="003A14D8">
        <w:tc>
          <w:tcPr>
            <w:tcW w:w="1129" w:type="dxa"/>
            <w:vMerge/>
          </w:tcPr>
          <w:p w14:paraId="4DF787E8" w14:textId="77777777" w:rsidR="003A14D8" w:rsidRDefault="003A14D8" w:rsidP="003A14D8"/>
        </w:tc>
        <w:tc>
          <w:tcPr>
            <w:tcW w:w="4395" w:type="dxa"/>
          </w:tcPr>
          <w:p w14:paraId="7AB7FED2" w14:textId="3D610487" w:rsidR="003A14D8" w:rsidRDefault="003A14D8" w:rsidP="003A14D8">
            <w:r>
              <w:t>KS2 Reading, Writing and Maths Combined</w:t>
            </w:r>
          </w:p>
        </w:tc>
        <w:tc>
          <w:tcPr>
            <w:tcW w:w="1701" w:type="dxa"/>
          </w:tcPr>
          <w:p w14:paraId="7FB7A889" w14:textId="48126322" w:rsidR="003A14D8" w:rsidRDefault="003A14D8" w:rsidP="003A14D8">
            <w:r>
              <w:t>6</w:t>
            </w:r>
            <w:r w:rsidR="00DC0B73">
              <w:t>5</w:t>
            </w:r>
          </w:p>
        </w:tc>
        <w:tc>
          <w:tcPr>
            <w:tcW w:w="1785" w:type="dxa"/>
            <w:shd w:val="clear" w:color="auto" w:fill="70AD47" w:themeFill="accent6"/>
          </w:tcPr>
          <w:p w14:paraId="43C97F7D" w14:textId="21AFA71A" w:rsidR="003A14D8" w:rsidRPr="003A14D8" w:rsidRDefault="003A14D8" w:rsidP="003A14D8">
            <w:pPr>
              <w:rPr>
                <w:b/>
              </w:rPr>
            </w:pPr>
            <w:r w:rsidRPr="003A14D8">
              <w:rPr>
                <w:b/>
              </w:rPr>
              <w:t>6</w:t>
            </w:r>
            <w:r w:rsidR="00DC0B73">
              <w:rPr>
                <w:b/>
              </w:rPr>
              <w:t>7</w:t>
            </w:r>
          </w:p>
        </w:tc>
      </w:tr>
    </w:tbl>
    <w:p w14:paraId="3752B186" w14:textId="10677268" w:rsidR="00467CA9" w:rsidRDefault="00467C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395"/>
        <w:gridCol w:w="1701"/>
        <w:gridCol w:w="1785"/>
      </w:tblGrid>
      <w:tr w:rsidR="002D6FD4" w14:paraId="69DE5632" w14:textId="77777777" w:rsidTr="007A7E96">
        <w:tc>
          <w:tcPr>
            <w:tcW w:w="1129" w:type="dxa"/>
            <w:vMerge w:val="restart"/>
          </w:tcPr>
          <w:p w14:paraId="789819FC" w14:textId="4C482DEE" w:rsidR="002D6FD4" w:rsidRDefault="002D6FD4" w:rsidP="00BF3D96">
            <w:r>
              <w:t>Greater Depth</w:t>
            </w:r>
            <w:r w:rsidR="003A14D8">
              <w:t xml:space="preserve"> </w:t>
            </w:r>
          </w:p>
        </w:tc>
        <w:tc>
          <w:tcPr>
            <w:tcW w:w="4395" w:type="dxa"/>
          </w:tcPr>
          <w:p w14:paraId="7E29E08A" w14:textId="77777777" w:rsidR="002D6FD4" w:rsidRDefault="002D6FD4" w:rsidP="00BF3D96">
            <w:r>
              <w:t xml:space="preserve">KS1 Reading </w:t>
            </w:r>
          </w:p>
        </w:tc>
        <w:tc>
          <w:tcPr>
            <w:tcW w:w="1701" w:type="dxa"/>
          </w:tcPr>
          <w:p w14:paraId="2798020C" w14:textId="0492B53B" w:rsidR="002D6FD4" w:rsidRDefault="002D6FD4" w:rsidP="00BF3D96">
            <w:r>
              <w:t>24</w:t>
            </w:r>
          </w:p>
        </w:tc>
        <w:tc>
          <w:tcPr>
            <w:tcW w:w="1785" w:type="dxa"/>
            <w:shd w:val="clear" w:color="auto" w:fill="70AD47" w:themeFill="accent6"/>
          </w:tcPr>
          <w:p w14:paraId="0D936034" w14:textId="145BD1D2" w:rsidR="002D6FD4" w:rsidRPr="003A14D8" w:rsidRDefault="002D6FD4" w:rsidP="00BF3D96">
            <w:pPr>
              <w:rPr>
                <w:b/>
              </w:rPr>
            </w:pPr>
            <w:r w:rsidRPr="003A14D8">
              <w:rPr>
                <w:b/>
              </w:rPr>
              <w:t>25</w:t>
            </w:r>
          </w:p>
        </w:tc>
      </w:tr>
      <w:tr w:rsidR="002D6FD4" w14:paraId="5BE2BD18" w14:textId="77777777" w:rsidTr="007A7E96">
        <w:tc>
          <w:tcPr>
            <w:tcW w:w="1129" w:type="dxa"/>
            <w:vMerge/>
          </w:tcPr>
          <w:p w14:paraId="119DBBEC" w14:textId="77777777" w:rsidR="002D6FD4" w:rsidRDefault="002D6FD4" w:rsidP="00BF3D96"/>
        </w:tc>
        <w:tc>
          <w:tcPr>
            <w:tcW w:w="4395" w:type="dxa"/>
          </w:tcPr>
          <w:p w14:paraId="6B3EF498" w14:textId="77777777" w:rsidR="002D6FD4" w:rsidRDefault="002D6FD4" w:rsidP="00BF3D96">
            <w:r>
              <w:t xml:space="preserve">KS1 Writing </w:t>
            </w:r>
          </w:p>
        </w:tc>
        <w:tc>
          <w:tcPr>
            <w:tcW w:w="1701" w:type="dxa"/>
          </w:tcPr>
          <w:p w14:paraId="693A5D55" w14:textId="40E43BDF" w:rsidR="002D6FD4" w:rsidRDefault="002D6FD4" w:rsidP="002D6FD4">
            <w:r>
              <w:t>15</w:t>
            </w:r>
          </w:p>
        </w:tc>
        <w:tc>
          <w:tcPr>
            <w:tcW w:w="1785" w:type="dxa"/>
            <w:shd w:val="clear" w:color="auto" w:fill="70AD47" w:themeFill="accent6"/>
          </w:tcPr>
          <w:p w14:paraId="7F1B784A" w14:textId="4E90DDFE" w:rsidR="002D6FD4" w:rsidRPr="003A14D8" w:rsidRDefault="002D6FD4" w:rsidP="00BF3D96">
            <w:pPr>
              <w:rPr>
                <w:b/>
              </w:rPr>
            </w:pPr>
            <w:r w:rsidRPr="003A14D8">
              <w:rPr>
                <w:b/>
              </w:rPr>
              <w:t>17</w:t>
            </w:r>
          </w:p>
        </w:tc>
      </w:tr>
      <w:tr w:rsidR="002D6FD4" w14:paraId="6DB7A27C" w14:textId="77777777" w:rsidTr="007A7E96">
        <w:tc>
          <w:tcPr>
            <w:tcW w:w="1129" w:type="dxa"/>
            <w:vMerge/>
          </w:tcPr>
          <w:p w14:paraId="247D38A2" w14:textId="77777777" w:rsidR="002D6FD4" w:rsidRDefault="002D6FD4" w:rsidP="00BF3D96"/>
        </w:tc>
        <w:tc>
          <w:tcPr>
            <w:tcW w:w="4395" w:type="dxa"/>
          </w:tcPr>
          <w:p w14:paraId="72F25C71" w14:textId="77777777" w:rsidR="002D6FD4" w:rsidRDefault="002D6FD4" w:rsidP="00BF3D96">
            <w:r>
              <w:t xml:space="preserve">KS1 Mathematics </w:t>
            </w:r>
          </w:p>
        </w:tc>
        <w:tc>
          <w:tcPr>
            <w:tcW w:w="1701" w:type="dxa"/>
          </w:tcPr>
          <w:p w14:paraId="56D140BA" w14:textId="0F66C5E7" w:rsidR="002D6FD4" w:rsidRDefault="002D6FD4" w:rsidP="00BF3D96">
            <w:r>
              <w:t>22</w:t>
            </w:r>
          </w:p>
        </w:tc>
        <w:tc>
          <w:tcPr>
            <w:tcW w:w="1785" w:type="dxa"/>
            <w:shd w:val="clear" w:color="auto" w:fill="70AD47" w:themeFill="accent6"/>
          </w:tcPr>
          <w:p w14:paraId="34AD0C24" w14:textId="7476C2B9" w:rsidR="002D6FD4" w:rsidRDefault="002D6FD4" w:rsidP="00BF3D96">
            <w:r>
              <w:t>21</w:t>
            </w:r>
          </w:p>
        </w:tc>
      </w:tr>
      <w:tr w:rsidR="002D6FD4" w14:paraId="5079AA64" w14:textId="77777777" w:rsidTr="007A7E96">
        <w:tc>
          <w:tcPr>
            <w:tcW w:w="1129" w:type="dxa"/>
            <w:vMerge/>
          </w:tcPr>
          <w:p w14:paraId="38E14DFB" w14:textId="77777777" w:rsidR="002D6FD4" w:rsidRDefault="002D6FD4" w:rsidP="002D6FD4"/>
        </w:tc>
        <w:tc>
          <w:tcPr>
            <w:tcW w:w="4395" w:type="dxa"/>
          </w:tcPr>
          <w:p w14:paraId="3679756B" w14:textId="77777777" w:rsidR="002D6FD4" w:rsidRDefault="002D6FD4" w:rsidP="002D6FD4">
            <w:r>
              <w:t xml:space="preserve">KS1 Reading, Writing and Maths Combined </w:t>
            </w:r>
          </w:p>
        </w:tc>
        <w:tc>
          <w:tcPr>
            <w:tcW w:w="1701" w:type="dxa"/>
          </w:tcPr>
          <w:p w14:paraId="6C9A5E8A" w14:textId="79DCC092" w:rsidR="002D6FD4" w:rsidRDefault="002D6FD4" w:rsidP="002D6FD4">
            <w:r>
              <w:t>15</w:t>
            </w:r>
          </w:p>
        </w:tc>
        <w:tc>
          <w:tcPr>
            <w:tcW w:w="1785" w:type="dxa"/>
            <w:shd w:val="clear" w:color="auto" w:fill="70AD47" w:themeFill="accent6"/>
          </w:tcPr>
          <w:p w14:paraId="7929B7B6" w14:textId="24D48AC4" w:rsidR="002D6FD4" w:rsidRPr="003A14D8" w:rsidRDefault="002D6FD4" w:rsidP="002D6FD4">
            <w:pPr>
              <w:rPr>
                <w:b/>
              </w:rPr>
            </w:pPr>
            <w:r w:rsidRPr="003A14D8">
              <w:rPr>
                <w:b/>
              </w:rPr>
              <w:t>17</w:t>
            </w:r>
          </w:p>
        </w:tc>
      </w:tr>
    </w:tbl>
    <w:p w14:paraId="6B9CC756" w14:textId="01C5CB54" w:rsidR="002D6FD4" w:rsidRDefault="002D6F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395"/>
        <w:gridCol w:w="1701"/>
        <w:gridCol w:w="1785"/>
      </w:tblGrid>
      <w:tr w:rsidR="003A14D8" w14:paraId="36010C59" w14:textId="77777777" w:rsidTr="007A7E96">
        <w:tc>
          <w:tcPr>
            <w:tcW w:w="1129" w:type="dxa"/>
            <w:vMerge w:val="restart"/>
          </w:tcPr>
          <w:p w14:paraId="3EA0A803" w14:textId="202526A4" w:rsidR="003A14D8" w:rsidRDefault="003A14D8" w:rsidP="00BF3D96">
            <w:r>
              <w:t>Greater Depth</w:t>
            </w:r>
          </w:p>
        </w:tc>
        <w:tc>
          <w:tcPr>
            <w:tcW w:w="4395" w:type="dxa"/>
          </w:tcPr>
          <w:p w14:paraId="11672C5A" w14:textId="349E794F" w:rsidR="003A14D8" w:rsidRDefault="003A14D8" w:rsidP="00BF3D96">
            <w:r>
              <w:t xml:space="preserve">KS2 Reading </w:t>
            </w:r>
          </w:p>
        </w:tc>
        <w:tc>
          <w:tcPr>
            <w:tcW w:w="1701" w:type="dxa"/>
          </w:tcPr>
          <w:p w14:paraId="3E1D3264" w14:textId="77777777" w:rsidR="003A14D8" w:rsidRDefault="003A14D8" w:rsidP="00BF3D96">
            <w:r>
              <w:t>24</w:t>
            </w:r>
          </w:p>
        </w:tc>
        <w:tc>
          <w:tcPr>
            <w:tcW w:w="1785" w:type="dxa"/>
            <w:shd w:val="clear" w:color="auto" w:fill="70AD47" w:themeFill="accent6"/>
          </w:tcPr>
          <w:p w14:paraId="0122FAED" w14:textId="77777777" w:rsidR="003A14D8" w:rsidRPr="003A14D8" w:rsidRDefault="003A14D8" w:rsidP="00BF3D96">
            <w:pPr>
              <w:rPr>
                <w:b/>
              </w:rPr>
            </w:pPr>
            <w:r w:rsidRPr="003A14D8">
              <w:rPr>
                <w:b/>
              </w:rPr>
              <w:t>25</w:t>
            </w:r>
          </w:p>
        </w:tc>
      </w:tr>
      <w:tr w:rsidR="003A14D8" w14:paraId="433BAEC9" w14:textId="77777777" w:rsidTr="007A7E96">
        <w:tc>
          <w:tcPr>
            <w:tcW w:w="1129" w:type="dxa"/>
            <w:vMerge/>
          </w:tcPr>
          <w:p w14:paraId="07370E9F" w14:textId="77777777" w:rsidR="003A14D8" w:rsidRDefault="003A14D8" w:rsidP="00BF3D96"/>
        </w:tc>
        <w:tc>
          <w:tcPr>
            <w:tcW w:w="4395" w:type="dxa"/>
          </w:tcPr>
          <w:p w14:paraId="6143794A" w14:textId="345A4C8A" w:rsidR="003A14D8" w:rsidRDefault="003A14D8" w:rsidP="00BF3D96">
            <w:r>
              <w:t xml:space="preserve">KS2 Writing </w:t>
            </w:r>
          </w:p>
        </w:tc>
        <w:tc>
          <w:tcPr>
            <w:tcW w:w="1701" w:type="dxa"/>
          </w:tcPr>
          <w:p w14:paraId="7490F1B5" w14:textId="77777777" w:rsidR="003A14D8" w:rsidRDefault="003A14D8" w:rsidP="00BF3D96">
            <w:r>
              <w:t>15</w:t>
            </w:r>
          </w:p>
        </w:tc>
        <w:tc>
          <w:tcPr>
            <w:tcW w:w="1785" w:type="dxa"/>
            <w:shd w:val="clear" w:color="auto" w:fill="70AD47" w:themeFill="accent6"/>
          </w:tcPr>
          <w:p w14:paraId="7795A72F" w14:textId="77777777" w:rsidR="003A14D8" w:rsidRPr="003A14D8" w:rsidRDefault="003A14D8" w:rsidP="00BF3D96">
            <w:pPr>
              <w:rPr>
                <w:b/>
              </w:rPr>
            </w:pPr>
            <w:r w:rsidRPr="003A14D8">
              <w:rPr>
                <w:b/>
              </w:rPr>
              <w:t>17</w:t>
            </w:r>
          </w:p>
        </w:tc>
      </w:tr>
      <w:tr w:rsidR="003A14D8" w14:paraId="0B42DEF8" w14:textId="77777777" w:rsidTr="007A7E96">
        <w:tc>
          <w:tcPr>
            <w:tcW w:w="1129" w:type="dxa"/>
            <w:vMerge/>
          </w:tcPr>
          <w:p w14:paraId="2511BD8A" w14:textId="77777777" w:rsidR="003A14D8" w:rsidRDefault="003A14D8" w:rsidP="00BF3D96"/>
        </w:tc>
        <w:tc>
          <w:tcPr>
            <w:tcW w:w="4395" w:type="dxa"/>
          </w:tcPr>
          <w:p w14:paraId="63AD2078" w14:textId="66389DFC" w:rsidR="003A14D8" w:rsidRDefault="003A14D8" w:rsidP="00BF3D96">
            <w:r>
              <w:t xml:space="preserve">KS2 Mathematics </w:t>
            </w:r>
          </w:p>
        </w:tc>
        <w:tc>
          <w:tcPr>
            <w:tcW w:w="1701" w:type="dxa"/>
          </w:tcPr>
          <w:p w14:paraId="03C3986E" w14:textId="77777777" w:rsidR="003A14D8" w:rsidRDefault="003A14D8" w:rsidP="00BF3D96">
            <w:r>
              <w:t>22</w:t>
            </w:r>
          </w:p>
        </w:tc>
        <w:tc>
          <w:tcPr>
            <w:tcW w:w="1785" w:type="dxa"/>
            <w:shd w:val="clear" w:color="auto" w:fill="70AD47" w:themeFill="accent6"/>
          </w:tcPr>
          <w:p w14:paraId="01BB589B" w14:textId="77777777" w:rsidR="003A14D8" w:rsidRDefault="003A14D8" w:rsidP="00BF3D96">
            <w:r>
              <w:t>21</w:t>
            </w:r>
          </w:p>
        </w:tc>
      </w:tr>
      <w:tr w:rsidR="003A14D8" w14:paraId="0781C370" w14:textId="77777777" w:rsidTr="007A7E96">
        <w:tc>
          <w:tcPr>
            <w:tcW w:w="1129" w:type="dxa"/>
            <w:vMerge/>
          </w:tcPr>
          <w:p w14:paraId="266217D2" w14:textId="77777777" w:rsidR="003A14D8" w:rsidRDefault="003A14D8" w:rsidP="00BF3D96"/>
        </w:tc>
        <w:tc>
          <w:tcPr>
            <w:tcW w:w="4395" w:type="dxa"/>
          </w:tcPr>
          <w:p w14:paraId="1F708D77" w14:textId="34A12DAD" w:rsidR="003A14D8" w:rsidRDefault="003A14D8" w:rsidP="00BF3D96">
            <w:r>
              <w:t xml:space="preserve">KS2 Reading, Writing and Maths Combined </w:t>
            </w:r>
          </w:p>
        </w:tc>
        <w:tc>
          <w:tcPr>
            <w:tcW w:w="1701" w:type="dxa"/>
          </w:tcPr>
          <w:p w14:paraId="3BEFCFA2" w14:textId="387B7ADC" w:rsidR="003A14D8" w:rsidRDefault="003A14D8" w:rsidP="00BF3D96">
            <w:r>
              <w:t>10</w:t>
            </w:r>
          </w:p>
        </w:tc>
        <w:tc>
          <w:tcPr>
            <w:tcW w:w="1785" w:type="dxa"/>
            <w:shd w:val="clear" w:color="auto" w:fill="70AD47" w:themeFill="accent6"/>
          </w:tcPr>
          <w:p w14:paraId="79FD5A65" w14:textId="74250A48" w:rsidR="003A14D8" w:rsidRDefault="003A14D8" w:rsidP="00BF3D96">
            <w:r>
              <w:t>8</w:t>
            </w:r>
          </w:p>
        </w:tc>
      </w:tr>
    </w:tbl>
    <w:p w14:paraId="1C15F510" w14:textId="3919CC76" w:rsidR="002D6FD4" w:rsidRDefault="002D6FD4"/>
    <w:p w14:paraId="2DC59499" w14:textId="0FE2813C" w:rsidR="007A7E96" w:rsidRDefault="007A7E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701"/>
        <w:gridCol w:w="1785"/>
      </w:tblGrid>
      <w:tr w:rsidR="007A7E96" w14:paraId="656F3997" w14:textId="77777777" w:rsidTr="007A7E96">
        <w:tc>
          <w:tcPr>
            <w:tcW w:w="5524" w:type="dxa"/>
          </w:tcPr>
          <w:p w14:paraId="38DBCAF7" w14:textId="2DA6B77D" w:rsidR="007A7E96" w:rsidRDefault="007A7E96">
            <w:r>
              <w:t>Year 1 Phonics Screening pass mark</w:t>
            </w:r>
          </w:p>
        </w:tc>
        <w:tc>
          <w:tcPr>
            <w:tcW w:w="1701" w:type="dxa"/>
          </w:tcPr>
          <w:p w14:paraId="63062BA3" w14:textId="4C68A112" w:rsidR="007A7E96" w:rsidRDefault="007A7E96">
            <w:r>
              <w:t>84</w:t>
            </w:r>
          </w:p>
        </w:tc>
        <w:tc>
          <w:tcPr>
            <w:tcW w:w="1785" w:type="dxa"/>
            <w:shd w:val="clear" w:color="auto" w:fill="70AD47" w:themeFill="accent6"/>
          </w:tcPr>
          <w:p w14:paraId="7EC4F81C" w14:textId="702936AE" w:rsidR="007A7E96" w:rsidRPr="007A7E96" w:rsidRDefault="007A7E96">
            <w:pPr>
              <w:rPr>
                <w:b/>
              </w:rPr>
            </w:pPr>
            <w:r w:rsidRPr="007A7E96">
              <w:rPr>
                <w:b/>
              </w:rPr>
              <w:t>100</w:t>
            </w:r>
          </w:p>
        </w:tc>
      </w:tr>
    </w:tbl>
    <w:p w14:paraId="7F84917E" w14:textId="66965ABC" w:rsidR="007A7E96" w:rsidRDefault="007A7E96"/>
    <w:p w14:paraId="3123B909" w14:textId="06E06FD9" w:rsidR="00DC0B73" w:rsidRDefault="00DC0B73">
      <w:bookmarkStart w:id="0" w:name="_GoBack"/>
      <w:bookmarkEnd w:id="0"/>
    </w:p>
    <w:sectPr w:rsidR="00DC0B73" w:rsidSect="000224F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A9"/>
    <w:rsid w:val="000224FD"/>
    <w:rsid w:val="002D6FD4"/>
    <w:rsid w:val="003A14D8"/>
    <w:rsid w:val="00467CA9"/>
    <w:rsid w:val="005028F1"/>
    <w:rsid w:val="005D1C5F"/>
    <w:rsid w:val="007A7E96"/>
    <w:rsid w:val="008A1670"/>
    <w:rsid w:val="00AD2E38"/>
    <w:rsid w:val="00D979B6"/>
    <w:rsid w:val="00DC0B73"/>
    <w:rsid w:val="00FD06E5"/>
    <w:rsid w:val="00FD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0BD94"/>
  <w14:defaultImageDpi w14:val="32767"/>
  <w15:chartTrackingRefBased/>
  <w15:docId w15:val="{5EACCCB9-6407-A542-8D77-C5CC601C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3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8C9258-CF65-9E41-9585-E2852353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2018-10-24T03:10:00Z</dcterms:created>
  <dcterms:modified xsi:type="dcterms:W3CDTF">2019-02-24T17:43:00Z</dcterms:modified>
</cp:coreProperties>
</file>