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473D" w14:textId="1A27F356" w:rsidR="00AD35FD" w:rsidRPr="003464BB" w:rsidRDefault="00044FCE">
      <w:pPr>
        <w:rPr>
          <w:rFonts w:ascii="Twinkl" w:hAnsi="Twinkl"/>
        </w:rPr>
      </w:pPr>
      <w:r w:rsidRPr="003464BB">
        <w:rPr>
          <w:rFonts w:ascii="Twinkl" w:hAnsi="Twinkl"/>
        </w:rPr>
        <w:t xml:space="preserve">Dear Parents, </w:t>
      </w:r>
    </w:p>
    <w:p w14:paraId="09AEE1D8" w14:textId="151AC668" w:rsidR="00044FCE" w:rsidRPr="003464BB" w:rsidRDefault="00044FCE">
      <w:pPr>
        <w:rPr>
          <w:rFonts w:ascii="Twinkl" w:hAnsi="Twinkl"/>
        </w:rPr>
      </w:pPr>
    </w:p>
    <w:p w14:paraId="72A9EA05" w14:textId="57CA0FD6" w:rsidR="00044FCE" w:rsidRPr="003464BB" w:rsidRDefault="00044FCE">
      <w:pPr>
        <w:rPr>
          <w:rFonts w:ascii="Twinkl" w:hAnsi="Twinkl"/>
        </w:rPr>
      </w:pPr>
      <w:r w:rsidRPr="003464BB">
        <w:rPr>
          <w:rFonts w:ascii="Twinkl" w:hAnsi="Twinkl"/>
        </w:rPr>
        <w:t xml:space="preserve">We hope you </w:t>
      </w:r>
      <w:r w:rsidR="00E40AFD">
        <w:rPr>
          <w:rFonts w:ascii="Twinkl" w:hAnsi="Twinkl"/>
        </w:rPr>
        <w:t>enjoyed looking at we</w:t>
      </w:r>
      <w:r w:rsidR="00425254">
        <w:rPr>
          <w:rFonts w:ascii="Twinkl" w:hAnsi="Twinkl"/>
        </w:rPr>
        <w:t xml:space="preserve">ight and The </w:t>
      </w:r>
      <w:proofErr w:type="spellStart"/>
      <w:r w:rsidR="00425254">
        <w:rPr>
          <w:rFonts w:ascii="Twinkl" w:hAnsi="Twinkl"/>
        </w:rPr>
        <w:t>Smeds</w:t>
      </w:r>
      <w:proofErr w:type="spellEnd"/>
      <w:r w:rsidR="00425254">
        <w:rPr>
          <w:rFonts w:ascii="Twinkl" w:hAnsi="Twinkl"/>
        </w:rPr>
        <w:t xml:space="preserve"> and The </w:t>
      </w:r>
      <w:proofErr w:type="spellStart"/>
      <w:r w:rsidR="00425254">
        <w:rPr>
          <w:rFonts w:ascii="Twinkl" w:hAnsi="Twinkl"/>
        </w:rPr>
        <w:t>Smoo</w:t>
      </w:r>
      <w:r w:rsidR="00E40AFD">
        <w:rPr>
          <w:rFonts w:ascii="Twinkl" w:hAnsi="Twinkl"/>
        </w:rPr>
        <w:t>s</w:t>
      </w:r>
      <w:proofErr w:type="spellEnd"/>
      <w:r w:rsidR="00E40AFD">
        <w:rPr>
          <w:rFonts w:ascii="Twinkl" w:hAnsi="Twinkl"/>
        </w:rPr>
        <w:t xml:space="preserve"> book last week. </w:t>
      </w:r>
      <w:r w:rsidRPr="003464BB">
        <w:rPr>
          <w:rFonts w:ascii="Twinkl" w:hAnsi="Twinkl"/>
        </w:rPr>
        <w:t xml:space="preserve">For the week commencing </w:t>
      </w:r>
      <w:r w:rsidR="00E40AFD">
        <w:rPr>
          <w:rFonts w:ascii="Twinkl" w:hAnsi="Twinkl"/>
        </w:rPr>
        <w:t>06</w:t>
      </w:r>
      <w:r w:rsidRPr="003464BB">
        <w:rPr>
          <w:rFonts w:ascii="Twinkl" w:hAnsi="Twinkl"/>
        </w:rPr>
        <w:t>.0</w:t>
      </w:r>
      <w:r w:rsidR="00E40AFD">
        <w:rPr>
          <w:rFonts w:ascii="Twinkl" w:hAnsi="Twinkl"/>
        </w:rPr>
        <w:t>4</w:t>
      </w:r>
      <w:r w:rsidRPr="003464BB">
        <w:rPr>
          <w:rFonts w:ascii="Twinkl" w:hAnsi="Twinkl"/>
        </w:rPr>
        <w:t>.20 we have planned the following activities:</w:t>
      </w:r>
    </w:p>
    <w:p w14:paraId="55A40856" w14:textId="10E0B545" w:rsidR="00044FCE" w:rsidRPr="003464BB" w:rsidRDefault="00044FCE">
      <w:pPr>
        <w:rPr>
          <w:rFonts w:ascii="Twinkl" w:hAnsi="Twinkl"/>
        </w:rPr>
      </w:pPr>
      <w:bookmarkStart w:id="0" w:name="_GoBack"/>
      <w:bookmarkEnd w:id="0"/>
    </w:p>
    <w:p w14:paraId="648E8923" w14:textId="305FF88B" w:rsidR="00044FCE" w:rsidRPr="005C6052" w:rsidRDefault="00044FCE" w:rsidP="005C6052">
      <w:pPr>
        <w:jc w:val="center"/>
        <w:rPr>
          <w:rFonts w:ascii="Twinkl" w:hAnsi="Twinkl"/>
          <w:u w:val="single"/>
        </w:rPr>
      </w:pPr>
      <w:r w:rsidRPr="005C6052">
        <w:rPr>
          <w:rFonts w:ascii="Twinkl" w:hAnsi="Twinkl"/>
          <w:u w:val="single"/>
        </w:rPr>
        <w:t xml:space="preserve">Maths: </w:t>
      </w:r>
      <w:r w:rsidR="005C6052" w:rsidRPr="005C6052">
        <w:rPr>
          <w:rFonts w:ascii="Twinkl" w:hAnsi="Twinkl"/>
          <w:u w:val="single"/>
        </w:rPr>
        <w:t>Halving</w:t>
      </w:r>
    </w:p>
    <w:p w14:paraId="21C649AD" w14:textId="7482BC12" w:rsidR="00044FCE" w:rsidRPr="003464BB" w:rsidRDefault="00044FCE">
      <w:pPr>
        <w:rPr>
          <w:rFonts w:ascii="Twinkl" w:hAnsi="Twinkl"/>
        </w:rPr>
      </w:pPr>
    </w:p>
    <w:p w14:paraId="5675FBF8" w14:textId="3FB04547" w:rsidR="0085655A" w:rsidRPr="003464BB" w:rsidRDefault="0085655A">
      <w:pPr>
        <w:rPr>
          <w:rFonts w:ascii="Twinkl" w:hAnsi="Twinkl"/>
        </w:rPr>
      </w:pPr>
      <w:r w:rsidRPr="003464BB">
        <w:rPr>
          <w:rFonts w:ascii="Twinkl" w:hAnsi="Twinkl"/>
          <w:u w:val="single"/>
        </w:rPr>
        <w:t>Monday:</w:t>
      </w:r>
      <w:r w:rsidRPr="003464BB">
        <w:rPr>
          <w:rFonts w:ascii="Twinkl" w:hAnsi="Twinkl"/>
        </w:rPr>
        <w:t xml:space="preserve"> </w:t>
      </w:r>
      <w:r w:rsidR="005C6052" w:rsidRPr="003464BB">
        <w:rPr>
          <w:rFonts w:ascii="Twinkl" w:hAnsi="Twinkl"/>
        </w:rPr>
        <w:t xml:space="preserve">we will be looking at </w:t>
      </w:r>
      <w:r w:rsidR="005C6052">
        <w:rPr>
          <w:rFonts w:ascii="Twinkl" w:hAnsi="Twinkl"/>
        </w:rPr>
        <w:t xml:space="preserve">halving. Please explain to your child what the term halving is. Explain that only even numbers can be halved. Please watch the YouTube video about odd and even numbers. </w:t>
      </w:r>
      <w:hyperlink r:id="rId5" w:history="1">
        <w:r w:rsidR="00641C24" w:rsidRPr="00794F01">
          <w:rPr>
            <w:rStyle w:val="Hyperlink"/>
            <w:rFonts w:ascii="Twinkl" w:hAnsi="Twinkl"/>
          </w:rPr>
          <w:t>https://www.youtube.com/watch?v=E7gpzlQ-9hM</w:t>
        </w:r>
      </w:hyperlink>
      <w:r w:rsidR="00641C24">
        <w:rPr>
          <w:rFonts w:ascii="Twinkl" w:hAnsi="Twinkl"/>
        </w:rPr>
        <w:t xml:space="preserve"> </w:t>
      </w:r>
    </w:p>
    <w:p w14:paraId="607B1925" w14:textId="6D808FEF" w:rsidR="0085655A" w:rsidRPr="003464BB" w:rsidRDefault="0085655A">
      <w:pPr>
        <w:rPr>
          <w:rFonts w:ascii="Twinkl" w:hAnsi="Twinkl"/>
        </w:rPr>
      </w:pPr>
    </w:p>
    <w:p w14:paraId="730684BF" w14:textId="0B25EC1E" w:rsidR="00641C24" w:rsidRPr="00641C24" w:rsidRDefault="0085655A" w:rsidP="00641C24">
      <w:pPr>
        <w:rPr>
          <w:rFonts w:ascii="Twinkl" w:hAnsi="Twinkl" w:cs="Arial"/>
          <w:color w:val="222222"/>
        </w:rPr>
      </w:pPr>
      <w:r w:rsidRPr="003464BB">
        <w:rPr>
          <w:rFonts w:ascii="Twinkl" w:hAnsi="Twinkl"/>
          <w:u w:val="single"/>
        </w:rPr>
        <w:t>Tuesday:</w:t>
      </w:r>
      <w:r w:rsidR="00641C24">
        <w:rPr>
          <w:rFonts w:ascii="Twinkl" w:hAnsi="Twinkl"/>
          <w:u w:val="single"/>
        </w:rPr>
        <w:t xml:space="preserve"> </w:t>
      </w:r>
      <w:r w:rsidR="00641C24">
        <w:rPr>
          <w:rFonts w:ascii="Twinkl" w:hAnsi="Twinkl"/>
        </w:rPr>
        <w:t>Please watch the following link with your child.</w:t>
      </w:r>
      <w:r w:rsidRPr="003464BB">
        <w:rPr>
          <w:rFonts w:ascii="Twinkl" w:hAnsi="Twinkl"/>
        </w:rPr>
        <w:t xml:space="preserve"> </w:t>
      </w:r>
      <w:hyperlink r:id="rId6" w:history="1">
        <w:r w:rsidR="00641C24" w:rsidRPr="00794F01">
          <w:rPr>
            <w:rStyle w:val="Hyperlink"/>
            <w:rFonts w:ascii="Arial" w:hAnsi="Arial" w:cs="Arial"/>
          </w:rPr>
          <w:t>https://www.youtube.com/watch?v=E3uxBI9npas</w:t>
        </w:r>
      </w:hyperlink>
      <w:r w:rsidR="00641C24">
        <w:rPr>
          <w:rFonts w:ascii="Arial" w:hAnsi="Arial" w:cs="Arial"/>
          <w:color w:val="222222"/>
        </w:rPr>
        <w:t xml:space="preserve"> </w:t>
      </w:r>
      <w:r w:rsidR="00641C24">
        <w:rPr>
          <w:rFonts w:ascii="Twinkl" w:hAnsi="Twinkl" w:cs="Arial"/>
          <w:color w:val="222222"/>
        </w:rPr>
        <w:t xml:space="preserve">Make a list of odd numbers and even numbers. Explain that it is the last digit in a number which makes it either odd or even. This confusing to children when looking at numbers beyond 20. </w:t>
      </w:r>
    </w:p>
    <w:p w14:paraId="4E2CF07A" w14:textId="5C1F928A" w:rsidR="00641C24" w:rsidRPr="003464BB" w:rsidRDefault="00641C24" w:rsidP="0085655A">
      <w:pPr>
        <w:rPr>
          <w:rFonts w:ascii="Twinkl" w:hAnsi="Twinkl"/>
        </w:rPr>
      </w:pPr>
    </w:p>
    <w:tbl>
      <w:tblPr>
        <w:tblW w:w="2315" w:type="dxa"/>
        <w:tblCellMar>
          <w:left w:w="0" w:type="dxa"/>
          <w:right w:w="0" w:type="dxa"/>
        </w:tblCellMar>
        <w:tblLook w:val="04A0" w:firstRow="1" w:lastRow="0" w:firstColumn="1" w:lastColumn="0" w:noHBand="0" w:noVBand="1"/>
      </w:tblPr>
      <w:tblGrid>
        <w:gridCol w:w="2315"/>
      </w:tblGrid>
      <w:tr w:rsidR="00641C24" w14:paraId="001DC809" w14:textId="77777777" w:rsidTr="00641C24">
        <w:tc>
          <w:tcPr>
            <w:tcW w:w="0" w:type="auto"/>
            <w:vAlign w:val="center"/>
            <w:hideMark/>
          </w:tcPr>
          <w:p w14:paraId="77F4A9AA" w14:textId="77777777" w:rsidR="00641C24" w:rsidRDefault="00641C24">
            <w:pPr>
              <w:rPr>
                <w:rFonts w:ascii="Helvetica" w:hAnsi="Helvetica"/>
                <w:color w:val="444444"/>
                <w:spacing w:val="3"/>
              </w:rPr>
            </w:pPr>
          </w:p>
        </w:tc>
      </w:tr>
    </w:tbl>
    <w:p w14:paraId="1796CC5F" w14:textId="5635AFE2" w:rsidR="00044FCE" w:rsidRPr="003464BB" w:rsidRDefault="0085655A" w:rsidP="00641C24">
      <w:pPr>
        <w:rPr>
          <w:rFonts w:ascii="Twinkl" w:hAnsi="Twinkl"/>
        </w:rPr>
      </w:pPr>
      <w:r w:rsidRPr="003464BB">
        <w:rPr>
          <w:rFonts w:ascii="Twinkl" w:hAnsi="Twinkl"/>
          <w:u w:val="single"/>
        </w:rPr>
        <w:t>Wednesday:</w:t>
      </w:r>
      <w:r w:rsidRPr="003464BB">
        <w:rPr>
          <w:rFonts w:ascii="Twinkl" w:hAnsi="Twinkl"/>
        </w:rPr>
        <w:t xml:space="preserve"> </w:t>
      </w:r>
      <w:r w:rsidR="00641C24">
        <w:rPr>
          <w:rFonts w:ascii="Twinkl" w:hAnsi="Twinkl"/>
        </w:rPr>
        <w:t>Please</w:t>
      </w:r>
      <w:r w:rsidR="00425254">
        <w:rPr>
          <w:rFonts w:ascii="Twinkl" w:hAnsi="Twinkl"/>
        </w:rPr>
        <w:t xml:space="preserve"> watch the following link with</w:t>
      </w:r>
      <w:r w:rsidR="00641C24">
        <w:rPr>
          <w:rFonts w:ascii="Twinkl" w:hAnsi="Twinkl"/>
        </w:rPr>
        <w:t xml:space="preserve"> your child. </w:t>
      </w:r>
      <w:hyperlink r:id="rId7" w:history="1">
        <w:r w:rsidR="00641C24" w:rsidRPr="00794F01">
          <w:rPr>
            <w:rStyle w:val="Hyperlink"/>
            <w:rFonts w:ascii="Twinkl" w:hAnsi="Twinkl"/>
          </w:rPr>
          <w:t>https://www.bbc.co.uk/bitesize/clips/zm26sbk</w:t>
        </w:r>
      </w:hyperlink>
      <w:r w:rsidR="00641C24">
        <w:rPr>
          <w:rFonts w:ascii="Twinkl" w:hAnsi="Twinkl"/>
        </w:rPr>
        <w:t xml:space="preserve"> Please see the “odd and even cupcake colouring” sheet. If you have access to a printer this could be printed and allow your child to colour the odd cupcakes in blue and the even in red or whichever colours you have available. </w:t>
      </w:r>
    </w:p>
    <w:p w14:paraId="259BED47" w14:textId="69EA8C97" w:rsidR="0085655A" w:rsidRPr="003464BB" w:rsidRDefault="0085655A">
      <w:pPr>
        <w:rPr>
          <w:rFonts w:ascii="Twinkl" w:hAnsi="Twinkl"/>
        </w:rPr>
      </w:pPr>
    </w:p>
    <w:p w14:paraId="662067DA" w14:textId="6442337A" w:rsidR="0085655A" w:rsidRPr="003464BB" w:rsidRDefault="0085655A">
      <w:pPr>
        <w:rPr>
          <w:rFonts w:ascii="Twinkl" w:hAnsi="Twinkl"/>
        </w:rPr>
      </w:pPr>
      <w:r w:rsidRPr="003464BB">
        <w:rPr>
          <w:rFonts w:ascii="Twinkl" w:hAnsi="Twinkl"/>
          <w:u w:val="single"/>
        </w:rPr>
        <w:t xml:space="preserve">Thursday: </w:t>
      </w:r>
      <w:r w:rsidR="00FE2112">
        <w:rPr>
          <w:rFonts w:ascii="Twinkl" w:hAnsi="Twinkl"/>
        </w:rPr>
        <w:t xml:space="preserve">Ask your child what is an odd number? Please allow them to list down all the odd numbers that they know. </w:t>
      </w:r>
    </w:p>
    <w:p w14:paraId="332B202E" w14:textId="187E520A" w:rsidR="0085655A" w:rsidRPr="003464BB" w:rsidRDefault="0085655A">
      <w:pPr>
        <w:rPr>
          <w:rFonts w:ascii="Twinkl" w:hAnsi="Twinkl"/>
        </w:rPr>
      </w:pPr>
    </w:p>
    <w:p w14:paraId="411E0E7E" w14:textId="64EC0E92" w:rsidR="0085655A" w:rsidRPr="003464BB" w:rsidRDefault="0085655A">
      <w:pPr>
        <w:rPr>
          <w:rFonts w:ascii="Twinkl" w:hAnsi="Twinkl"/>
        </w:rPr>
      </w:pPr>
      <w:r w:rsidRPr="003464BB">
        <w:rPr>
          <w:rFonts w:ascii="Twinkl" w:hAnsi="Twinkl"/>
          <w:u w:val="single"/>
        </w:rPr>
        <w:t xml:space="preserve">Friday: </w:t>
      </w:r>
      <w:r w:rsidR="00FE2112">
        <w:rPr>
          <w:rFonts w:ascii="Twinkl" w:hAnsi="Twinkl"/>
        </w:rPr>
        <w:t xml:space="preserve">What is an even number? Please allow them to list down all the even numbers they know. As an end of week task please ask your child to draw a number line writing all the odd numbers in one colour and all the even numbers in another. </w:t>
      </w:r>
    </w:p>
    <w:p w14:paraId="064A7F93" w14:textId="730CE8AA" w:rsidR="0085655A" w:rsidRPr="003464BB" w:rsidRDefault="0085655A">
      <w:pPr>
        <w:rPr>
          <w:rFonts w:ascii="Twinkl" w:hAnsi="Twinkl"/>
        </w:rPr>
      </w:pPr>
    </w:p>
    <w:p w14:paraId="5146BFC9" w14:textId="409C0BF7" w:rsidR="0085655A" w:rsidRPr="00CB7735" w:rsidRDefault="0085655A" w:rsidP="00CB7735">
      <w:pPr>
        <w:jc w:val="center"/>
        <w:rPr>
          <w:rFonts w:ascii="Twinkl" w:hAnsi="Twinkl"/>
          <w:u w:val="single"/>
        </w:rPr>
      </w:pPr>
      <w:r w:rsidRPr="00CB7735">
        <w:rPr>
          <w:rFonts w:ascii="Twinkl" w:hAnsi="Twinkl"/>
          <w:u w:val="single"/>
        </w:rPr>
        <w:t>English:</w:t>
      </w:r>
      <w:r w:rsidR="00CB7735" w:rsidRPr="00CB7735">
        <w:rPr>
          <w:u w:val="single"/>
        </w:rPr>
        <w:t xml:space="preserve"> </w:t>
      </w:r>
      <w:r w:rsidR="00CB7735" w:rsidRPr="00CB7735">
        <w:rPr>
          <w:rFonts w:ascii="Twinkl" w:hAnsi="Twinkl"/>
          <w:u w:val="single"/>
        </w:rPr>
        <w:t>Aliens Love Underpants</w:t>
      </w:r>
    </w:p>
    <w:p w14:paraId="2C400CC2" w14:textId="282A60F6" w:rsidR="0085655A" w:rsidRPr="003464BB" w:rsidRDefault="0085655A">
      <w:pPr>
        <w:rPr>
          <w:rFonts w:ascii="Twinkl" w:hAnsi="Twinkl"/>
        </w:rPr>
      </w:pPr>
    </w:p>
    <w:p w14:paraId="110F31F6" w14:textId="795B47F9" w:rsidR="0085655A" w:rsidRPr="003464BB" w:rsidRDefault="00CB7735" w:rsidP="0085655A">
      <w:pPr>
        <w:rPr>
          <w:rFonts w:ascii="Twinkl" w:hAnsi="Twinkl"/>
        </w:rPr>
      </w:pPr>
      <w:r>
        <w:rPr>
          <w:rFonts w:ascii="Twinkl" w:hAnsi="Twinkl"/>
        </w:rPr>
        <w:t>We hope that you enjoyed the book last week, to stick to the same theme t</w:t>
      </w:r>
      <w:r w:rsidR="00AB0080" w:rsidRPr="003464BB">
        <w:rPr>
          <w:rFonts w:ascii="Twinkl" w:hAnsi="Twinkl"/>
        </w:rPr>
        <w:t xml:space="preserve">he book we will be looking at for English </w:t>
      </w:r>
      <w:r>
        <w:rPr>
          <w:rFonts w:ascii="Twinkl" w:hAnsi="Twinkl"/>
        </w:rPr>
        <w:t xml:space="preserve">this week </w:t>
      </w:r>
      <w:r w:rsidR="00AB0080" w:rsidRPr="003464BB">
        <w:rPr>
          <w:rFonts w:ascii="Twinkl" w:hAnsi="Twinkl"/>
        </w:rPr>
        <w:t xml:space="preserve">is </w:t>
      </w:r>
      <w:r>
        <w:rPr>
          <w:rFonts w:ascii="Twinkl" w:hAnsi="Twinkl"/>
        </w:rPr>
        <w:t>“</w:t>
      </w:r>
      <w:r w:rsidRPr="00CB7735">
        <w:rPr>
          <w:rFonts w:ascii="Twinkl" w:hAnsi="Twinkl"/>
        </w:rPr>
        <w:t>Aliens Love Underpants”</w:t>
      </w:r>
      <w:r>
        <w:rPr>
          <w:rFonts w:ascii="Twinkl" w:hAnsi="Twinkl"/>
        </w:rPr>
        <w:t>.</w:t>
      </w:r>
      <w:r w:rsidRPr="003464BB">
        <w:rPr>
          <w:rFonts w:ascii="Twinkl" w:hAnsi="Twinkl"/>
        </w:rPr>
        <w:t xml:space="preserve"> </w:t>
      </w:r>
      <w:r>
        <w:rPr>
          <w:rFonts w:ascii="Twinkl" w:hAnsi="Twinkl"/>
        </w:rPr>
        <w:t>W</w:t>
      </w:r>
      <w:r w:rsidR="00AB0080" w:rsidRPr="003464BB">
        <w:rPr>
          <w:rFonts w:ascii="Twinkl" w:hAnsi="Twinkl"/>
        </w:rPr>
        <w:t xml:space="preserve">e have attached a YouTube copy of the story on YouTube. Please allow your child to watch this every day, before starting their English activity. We would usually read the story each day at school so if you have a copy of the book you could read it with your child instead. </w:t>
      </w:r>
      <w:hyperlink r:id="rId8" w:history="1">
        <w:r w:rsidRPr="00794F01">
          <w:rPr>
            <w:rStyle w:val="Hyperlink"/>
            <w:rFonts w:ascii="Twinkl" w:hAnsi="Twinkl"/>
          </w:rPr>
          <w:t>https://www.youtube.com/watch?v=HWbSrmuyptw</w:t>
        </w:r>
      </w:hyperlink>
      <w:r>
        <w:rPr>
          <w:rFonts w:ascii="Twinkl" w:hAnsi="Twinkl"/>
        </w:rPr>
        <w:t xml:space="preserve"> </w:t>
      </w:r>
    </w:p>
    <w:p w14:paraId="2C420B74" w14:textId="076169FA" w:rsidR="0085655A" w:rsidRPr="003464BB" w:rsidRDefault="0085655A">
      <w:pPr>
        <w:rPr>
          <w:rFonts w:ascii="Twinkl" w:hAnsi="Twinkl"/>
        </w:rPr>
      </w:pPr>
    </w:p>
    <w:p w14:paraId="3F2B5272" w14:textId="7C06A2D9" w:rsidR="00AB0080" w:rsidRPr="003464BB" w:rsidRDefault="00AB0080">
      <w:pPr>
        <w:rPr>
          <w:rFonts w:ascii="Twinkl" w:hAnsi="Twinkl"/>
        </w:rPr>
      </w:pPr>
    </w:p>
    <w:p w14:paraId="25A24AF5" w14:textId="5DE56823" w:rsidR="00AB0080" w:rsidRPr="003464BB" w:rsidRDefault="00657EAA">
      <w:pPr>
        <w:rPr>
          <w:rFonts w:ascii="Twinkl" w:hAnsi="Twinkl"/>
        </w:rPr>
      </w:pPr>
      <w:r w:rsidRPr="003464BB">
        <w:rPr>
          <w:rFonts w:ascii="Twinkl" w:hAnsi="Twinkl"/>
        </w:rPr>
        <w:t xml:space="preserve">Monday: Watch the story and discuss what happened in it. Key questions to ask your child? What </w:t>
      </w:r>
      <w:r w:rsidR="00CB7735">
        <w:rPr>
          <w:rFonts w:ascii="Twinkl" w:hAnsi="Twinkl"/>
        </w:rPr>
        <w:t xml:space="preserve">are the characters in the story? </w:t>
      </w:r>
      <w:r w:rsidRPr="003464BB">
        <w:rPr>
          <w:rFonts w:ascii="Twinkl" w:hAnsi="Twinkl"/>
        </w:rPr>
        <w:t>What happened at the start of the story? What happened in the middle? What happened in the end? What did you like about the story? Where is the story set?</w:t>
      </w:r>
    </w:p>
    <w:p w14:paraId="7C62E375" w14:textId="78BCF5E3" w:rsidR="00657EAA" w:rsidRPr="003464BB" w:rsidRDefault="00657EAA">
      <w:pPr>
        <w:rPr>
          <w:rFonts w:ascii="Twinkl" w:hAnsi="Twinkl"/>
        </w:rPr>
      </w:pPr>
    </w:p>
    <w:p w14:paraId="0432055F" w14:textId="5DB509E9" w:rsidR="00657EAA" w:rsidRPr="003464BB" w:rsidRDefault="00657EAA">
      <w:pPr>
        <w:rPr>
          <w:rFonts w:ascii="Twinkl" w:hAnsi="Twinkl"/>
        </w:rPr>
      </w:pPr>
      <w:r w:rsidRPr="003464BB">
        <w:rPr>
          <w:rFonts w:ascii="Twinkl" w:hAnsi="Twinkl"/>
        </w:rPr>
        <w:t xml:space="preserve">Tuesday: </w:t>
      </w:r>
      <w:r w:rsidR="00425254">
        <w:rPr>
          <w:rFonts w:ascii="Twinkl" w:hAnsi="Twinkl"/>
        </w:rPr>
        <w:t xml:space="preserve">Play this game with your child to fill in the missing sounds in the words </w:t>
      </w:r>
      <w:r w:rsidR="00425254" w:rsidRPr="00425254">
        <w:rPr>
          <w:rFonts w:ascii="Twinkl" w:hAnsi="Twinkl"/>
        </w:rPr>
        <w:t>https://www.bbc.co.uk/cbeebies/puzzl</w:t>
      </w:r>
      <w:r w:rsidR="00425254">
        <w:rPr>
          <w:rFonts w:ascii="Twinkl" w:hAnsi="Twinkl"/>
        </w:rPr>
        <w:t xml:space="preserve">es/alphablocks-school-words-quiz </w:t>
      </w:r>
    </w:p>
    <w:p w14:paraId="2B4413F8" w14:textId="6DBED4E7" w:rsidR="00657EAA" w:rsidRPr="003464BB" w:rsidRDefault="00657EAA">
      <w:pPr>
        <w:rPr>
          <w:rFonts w:ascii="Twinkl" w:hAnsi="Twinkl"/>
        </w:rPr>
      </w:pPr>
    </w:p>
    <w:p w14:paraId="128E23EA" w14:textId="52D37787" w:rsidR="00657EAA" w:rsidRPr="003464BB" w:rsidRDefault="00657EAA">
      <w:pPr>
        <w:rPr>
          <w:rFonts w:ascii="Twinkl" w:hAnsi="Twinkl"/>
        </w:rPr>
      </w:pPr>
      <w:r w:rsidRPr="003464BB">
        <w:rPr>
          <w:rFonts w:ascii="Twinkl" w:hAnsi="Twinkl"/>
        </w:rPr>
        <w:t>Wednesday: Watch the story and make a list of the different rhyming words. (you might need to help your child to do this)</w:t>
      </w:r>
    </w:p>
    <w:p w14:paraId="159D5C9F" w14:textId="77777777" w:rsidR="00657EAA" w:rsidRPr="003464BB" w:rsidRDefault="00657EAA">
      <w:pPr>
        <w:rPr>
          <w:rFonts w:ascii="Twinkl" w:hAnsi="Twinkl"/>
        </w:rPr>
      </w:pPr>
    </w:p>
    <w:p w14:paraId="7C8F0E84" w14:textId="2E9E9C75" w:rsidR="00657EAA" w:rsidRPr="003464BB" w:rsidRDefault="00657EAA">
      <w:pPr>
        <w:rPr>
          <w:rFonts w:ascii="Twinkl" w:hAnsi="Twinkl"/>
        </w:rPr>
      </w:pPr>
      <w:r w:rsidRPr="003464BB">
        <w:rPr>
          <w:rFonts w:ascii="Twinkl" w:hAnsi="Twinkl"/>
        </w:rPr>
        <w:lastRenderedPageBreak/>
        <w:t xml:space="preserve">Thursday: Watch the video and draw a picture from the story and write a sentence using your phonics. </w:t>
      </w:r>
    </w:p>
    <w:p w14:paraId="2F8F2715" w14:textId="21DB2EAB" w:rsidR="00657EAA" w:rsidRPr="003464BB" w:rsidRDefault="00657EAA">
      <w:pPr>
        <w:rPr>
          <w:rFonts w:ascii="Twinkl" w:hAnsi="Twinkl"/>
        </w:rPr>
      </w:pPr>
    </w:p>
    <w:p w14:paraId="709A0805" w14:textId="2EC8A5DD" w:rsidR="00657EAA" w:rsidRPr="003464BB" w:rsidRDefault="00657EAA" w:rsidP="00425254">
      <w:pPr>
        <w:rPr>
          <w:rFonts w:ascii="Twinkl" w:hAnsi="Twinkl"/>
        </w:rPr>
      </w:pPr>
      <w:r w:rsidRPr="003464BB">
        <w:rPr>
          <w:rFonts w:ascii="Twinkl" w:hAnsi="Twinkl"/>
        </w:rPr>
        <w:t xml:space="preserve">Friday: </w:t>
      </w:r>
      <w:r w:rsidR="00425254">
        <w:rPr>
          <w:rFonts w:ascii="Twinkl" w:hAnsi="Twinkl"/>
        </w:rPr>
        <w:t xml:space="preserve">Play this game with your child to fill in the missing sounds in the words </w:t>
      </w:r>
      <w:r w:rsidR="00425254" w:rsidRPr="00425254">
        <w:rPr>
          <w:rFonts w:ascii="Twinkl" w:hAnsi="Twinkl"/>
        </w:rPr>
        <w:t>https://www.bbc.co.uk/cbeebies/puzzl</w:t>
      </w:r>
      <w:r w:rsidR="00425254">
        <w:rPr>
          <w:rFonts w:ascii="Twinkl" w:hAnsi="Twinkl"/>
        </w:rPr>
        <w:t>es/alphablocks-school-words-quiz</w:t>
      </w:r>
    </w:p>
    <w:p w14:paraId="07ACF644" w14:textId="12C55D74" w:rsidR="00AB0080" w:rsidRPr="003464BB" w:rsidRDefault="00AB0080">
      <w:pPr>
        <w:rPr>
          <w:rFonts w:ascii="Twinkl" w:hAnsi="Twinkl"/>
        </w:rPr>
      </w:pPr>
    </w:p>
    <w:p w14:paraId="4827CB44" w14:textId="7F8F9EAF" w:rsidR="00A33C47" w:rsidRDefault="00A33C47" w:rsidP="00CB7735">
      <w:pPr>
        <w:jc w:val="center"/>
        <w:rPr>
          <w:rFonts w:ascii="Twinkl" w:hAnsi="Twinkl"/>
          <w:u w:val="single"/>
        </w:rPr>
      </w:pPr>
      <w:r w:rsidRPr="00CB7735">
        <w:rPr>
          <w:rFonts w:ascii="Twinkl" w:hAnsi="Twinkl"/>
          <w:u w:val="single"/>
        </w:rPr>
        <w:t>Understanding the World:</w:t>
      </w:r>
    </w:p>
    <w:p w14:paraId="5EFEED43" w14:textId="77777777" w:rsidR="00CB7735" w:rsidRDefault="00CB7735" w:rsidP="00CB7735">
      <w:pPr>
        <w:rPr>
          <w:rFonts w:ascii="Twinkl" w:hAnsi="Twinkl"/>
        </w:rPr>
      </w:pPr>
      <w:r>
        <w:rPr>
          <w:rFonts w:ascii="Twinkl" w:hAnsi="Twinkl"/>
        </w:rPr>
        <w:t xml:space="preserve">Please watch the story of why Christians celebrate Easter. Explain to your child that we all have different beliefs and it is important to ‘respect’ what others believe and be kind. </w:t>
      </w:r>
    </w:p>
    <w:p w14:paraId="7A4BB21E" w14:textId="77777777" w:rsidR="00CB7735" w:rsidRDefault="00CB7735" w:rsidP="00CB7735">
      <w:pPr>
        <w:rPr>
          <w:rFonts w:ascii="Twinkl" w:hAnsi="Twinkl"/>
        </w:rPr>
      </w:pPr>
    </w:p>
    <w:p w14:paraId="5E122800" w14:textId="628FD63E" w:rsidR="00CB7735" w:rsidRDefault="00425254" w:rsidP="00CB7735">
      <w:pPr>
        <w:rPr>
          <w:rStyle w:val="Hyperlink"/>
          <w:rFonts w:ascii="Twinkl" w:hAnsi="Twinkl"/>
        </w:rPr>
      </w:pPr>
      <w:hyperlink r:id="rId9" w:history="1">
        <w:r w:rsidR="00CB7735" w:rsidRPr="00794F01">
          <w:rPr>
            <w:rStyle w:val="Hyperlink"/>
            <w:rFonts w:ascii="Twinkl" w:hAnsi="Twinkl"/>
          </w:rPr>
          <w:t>https://www.bbc.co.uk/cbeebies/stories/lets-celebrate-easterperformance</w:t>
        </w:r>
      </w:hyperlink>
    </w:p>
    <w:p w14:paraId="431AE2E3" w14:textId="797EFA8C" w:rsidR="00425254" w:rsidRDefault="00425254" w:rsidP="00CB7735">
      <w:pPr>
        <w:rPr>
          <w:rStyle w:val="Hyperlink"/>
          <w:rFonts w:ascii="Twinkl" w:hAnsi="Twinkl"/>
        </w:rPr>
      </w:pPr>
    </w:p>
    <w:p w14:paraId="6943D725" w14:textId="47ED2C7F" w:rsidR="00CB7735" w:rsidRDefault="00425254" w:rsidP="00CB7735">
      <w:pPr>
        <w:rPr>
          <w:rFonts w:ascii="Twinkl" w:hAnsi="Twinkl"/>
        </w:rPr>
      </w:pPr>
      <w:r w:rsidRPr="00425254">
        <w:rPr>
          <w:rFonts w:ascii="Twinkl" w:hAnsi="Twinkl"/>
        </w:rPr>
        <w:t>https://www.bbc.co.uk/teach/class-clips-video/religious-studies-ks1-the-christian-story-of-easter/zhgv47h</w:t>
      </w:r>
      <w:r>
        <w:rPr>
          <w:rFonts w:ascii="Twinkl" w:hAnsi="Twinkl"/>
        </w:rPr>
        <w:t xml:space="preserve"> </w:t>
      </w:r>
    </w:p>
    <w:p w14:paraId="43C791C4" w14:textId="41049E90" w:rsidR="00CB7735" w:rsidRPr="00CB7735" w:rsidRDefault="00CB7735" w:rsidP="00CB7735">
      <w:pPr>
        <w:rPr>
          <w:rFonts w:ascii="Twinkl" w:hAnsi="Twinkl"/>
        </w:rPr>
      </w:pPr>
      <w:r>
        <w:rPr>
          <w:rFonts w:ascii="Twinkl" w:hAnsi="Twinkl"/>
        </w:rPr>
        <w:t xml:space="preserve"> </w:t>
      </w:r>
    </w:p>
    <w:p w14:paraId="4ABAB22D" w14:textId="77777777" w:rsidR="00A33C47" w:rsidRPr="003464BB" w:rsidRDefault="00A33C47">
      <w:pPr>
        <w:rPr>
          <w:rFonts w:ascii="Twinkl" w:hAnsi="Twinkl"/>
        </w:rPr>
      </w:pPr>
    </w:p>
    <w:p w14:paraId="6DD2835B" w14:textId="1CA0FD61" w:rsidR="009B14F5" w:rsidRDefault="009B14F5" w:rsidP="00DD62D2">
      <w:pPr>
        <w:jc w:val="center"/>
        <w:rPr>
          <w:rFonts w:ascii="Twinkl" w:hAnsi="Twinkl"/>
        </w:rPr>
      </w:pPr>
      <w:r w:rsidRPr="00DD62D2">
        <w:rPr>
          <w:rFonts w:ascii="Twinkl" w:hAnsi="Twinkl"/>
          <w:u w:val="single"/>
        </w:rPr>
        <w:t xml:space="preserve">Physical activity: </w:t>
      </w:r>
      <w:r w:rsidR="00CB7735" w:rsidRPr="00DD62D2">
        <w:rPr>
          <w:rFonts w:ascii="Twinkl" w:hAnsi="Twinkl"/>
          <w:u w:val="single"/>
        </w:rPr>
        <w:t xml:space="preserve">Animal Kids Yoga </w:t>
      </w:r>
      <w:hyperlink r:id="rId10" w:history="1">
        <w:r w:rsidR="00CB7735" w:rsidRPr="00794F01">
          <w:rPr>
            <w:rStyle w:val="Hyperlink"/>
            <w:rFonts w:ascii="Twinkl" w:hAnsi="Twinkl"/>
          </w:rPr>
          <w:t>https://www.youtube.com/watch?v=5XCQfYsFa3Q</w:t>
        </w:r>
      </w:hyperlink>
    </w:p>
    <w:p w14:paraId="3A321916" w14:textId="77777777" w:rsidR="00CB7735" w:rsidRPr="003464BB" w:rsidRDefault="00CB7735">
      <w:pPr>
        <w:rPr>
          <w:rFonts w:ascii="Twinkl" w:hAnsi="Twinkl"/>
        </w:rPr>
      </w:pPr>
    </w:p>
    <w:p w14:paraId="692C4A7C" w14:textId="63325980" w:rsidR="00A33C47" w:rsidRPr="003464BB" w:rsidRDefault="00A33C47">
      <w:pPr>
        <w:rPr>
          <w:rFonts w:ascii="Twinkl" w:hAnsi="Twinkl"/>
        </w:rPr>
      </w:pPr>
    </w:p>
    <w:p w14:paraId="1DA07744" w14:textId="10237C77" w:rsidR="00A33C47" w:rsidRPr="00DD62D2" w:rsidRDefault="00A33C47" w:rsidP="00DD62D2">
      <w:pPr>
        <w:jc w:val="center"/>
        <w:rPr>
          <w:rFonts w:ascii="Twinkl" w:hAnsi="Twinkl"/>
          <w:u w:val="single"/>
        </w:rPr>
      </w:pPr>
      <w:r w:rsidRPr="00DD62D2">
        <w:rPr>
          <w:rFonts w:ascii="Twinkl" w:hAnsi="Twinkl"/>
          <w:u w:val="single"/>
        </w:rPr>
        <w:t>Creative Activities:</w:t>
      </w:r>
    </w:p>
    <w:p w14:paraId="63C2412B" w14:textId="2E4AFE57" w:rsidR="00A33C47" w:rsidRPr="003464BB" w:rsidRDefault="00A33C47">
      <w:pPr>
        <w:rPr>
          <w:rFonts w:ascii="Twinkl" w:hAnsi="Twinkl"/>
        </w:rPr>
      </w:pPr>
    </w:p>
    <w:p w14:paraId="1C0FE26C" w14:textId="435788AF" w:rsidR="00DD62D2" w:rsidRDefault="00DD62D2" w:rsidP="003464BB">
      <w:pPr>
        <w:pStyle w:val="ListParagraph"/>
        <w:numPr>
          <w:ilvl w:val="0"/>
          <w:numId w:val="1"/>
        </w:numPr>
        <w:rPr>
          <w:rFonts w:ascii="Twinkl" w:hAnsi="Twinkl"/>
        </w:rPr>
      </w:pPr>
      <w:r>
        <w:rPr>
          <w:rFonts w:ascii="Twinkl" w:hAnsi="Twinkl"/>
        </w:rPr>
        <w:t>Create your own Alien using junk modelling</w:t>
      </w:r>
    </w:p>
    <w:p w14:paraId="1F4B6BFE" w14:textId="060A8F83" w:rsidR="00DD62D2" w:rsidRDefault="00DD62D2" w:rsidP="003464BB">
      <w:pPr>
        <w:pStyle w:val="ListParagraph"/>
        <w:numPr>
          <w:ilvl w:val="0"/>
          <w:numId w:val="1"/>
        </w:numPr>
        <w:rPr>
          <w:rFonts w:ascii="Twinkl" w:hAnsi="Twinkl"/>
        </w:rPr>
      </w:pPr>
      <w:r>
        <w:rPr>
          <w:rFonts w:ascii="Twinkl" w:hAnsi="Twinkl"/>
        </w:rPr>
        <w:t>Decorate a boiled egg for Easter</w:t>
      </w:r>
    </w:p>
    <w:p w14:paraId="3D61C067" w14:textId="77777777" w:rsidR="00425254" w:rsidRDefault="00425254" w:rsidP="00425254">
      <w:pPr>
        <w:pStyle w:val="ListParagraph"/>
        <w:numPr>
          <w:ilvl w:val="0"/>
          <w:numId w:val="1"/>
        </w:numPr>
        <w:rPr>
          <w:rFonts w:ascii="Twinkl" w:hAnsi="Twinkl"/>
        </w:rPr>
      </w:pPr>
      <w:r>
        <w:rPr>
          <w:rFonts w:ascii="Twinkl" w:hAnsi="Twinkl"/>
        </w:rPr>
        <w:t>Online painting game</w:t>
      </w:r>
    </w:p>
    <w:p w14:paraId="5E303662" w14:textId="66F76EC7" w:rsidR="00425254" w:rsidRDefault="00425254" w:rsidP="00425254">
      <w:pPr>
        <w:pStyle w:val="ListParagraph"/>
        <w:numPr>
          <w:ilvl w:val="0"/>
          <w:numId w:val="1"/>
        </w:numPr>
        <w:rPr>
          <w:rFonts w:ascii="Twinkl" w:hAnsi="Twinkl"/>
        </w:rPr>
      </w:pPr>
      <w:r w:rsidRPr="00425254">
        <w:rPr>
          <w:rFonts w:ascii="Twinkl" w:hAnsi="Twinkl"/>
        </w:rPr>
        <w:t>https://www.bbc.co.uk/games/embed/gc5zzwz6r3?exitGameUrl=https%3A%2F%2Fwww.bbc.co.uk%2Fcbeebies%2Fmakes%2Ffurchester-hotel-make-a-picture%3Fcollection%3Dcreative-play-for-kids</w:t>
      </w:r>
      <w:r>
        <w:rPr>
          <w:rFonts w:ascii="Twinkl" w:hAnsi="Twinkl"/>
        </w:rPr>
        <w:t xml:space="preserve"> </w:t>
      </w:r>
    </w:p>
    <w:p w14:paraId="7BAE33B5" w14:textId="6F997429" w:rsidR="00DD62D2" w:rsidRDefault="00DD62D2" w:rsidP="003464BB">
      <w:pPr>
        <w:pStyle w:val="ListParagraph"/>
        <w:numPr>
          <w:ilvl w:val="0"/>
          <w:numId w:val="1"/>
        </w:numPr>
        <w:rPr>
          <w:rFonts w:ascii="Twinkl" w:hAnsi="Twinkl"/>
        </w:rPr>
      </w:pPr>
      <w:r>
        <w:rPr>
          <w:rFonts w:ascii="Twinkl" w:hAnsi="Twinkl"/>
        </w:rPr>
        <w:t xml:space="preserve">Design your own pair of ‘underpants’ </w:t>
      </w:r>
    </w:p>
    <w:p w14:paraId="22314DF0" w14:textId="584F77A7" w:rsidR="00DD62D2" w:rsidRDefault="00DD62D2" w:rsidP="003464BB">
      <w:pPr>
        <w:pStyle w:val="ListParagraph"/>
        <w:numPr>
          <w:ilvl w:val="0"/>
          <w:numId w:val="1"/>
        </w:numPr>
        <w:rPr>
          <w:rFonts w:ascii="Twinkl" w:hAnsi="Twinkl"/>
        </w:rPr>
      </w:pPr>
      <w:r>
        <w:rPr>
          <w:rFonts w:ascii="Twinkl" w:hAnsi="Twinkl"/>
        </w:rPr>
        <w:t xml:space="preserve">Paint/ Draw a picture of what you think ‘Heaven’ looks like. (If you do not believe in heaven, draw a picture of a special place) </w:t>
      </w:r>
    </w:p>
    <w:p w14:paraId="25CFB6FF" w14:textId="6C769DE4" w:rsidR="00DD62D2" w:rsidRDefault="00DD62D2" w:rsidP="00DD62D2">
      <w:pPr>
        <w:rPr>
          <w:rFonts w:ascii="Twinkl" w:hAnsi="Twinkl"/>
        </w:rPr>
      </w:pPr>
    </w:p>
    <w:p w14:paraId="1D942B57" w14:textId="3C6AA15F" w:rsidR="00DD62D2" w:rsidRDefault="00DD62D2" w:rsidP="00DD62D2">
      <w:pPr>
        <w:rPr>
          <w:rFonts w:ascii="Twinkl" w:hAnsi="Twinkl"/>
        </w:rPr>
      </w:pPr>
    </w:p>
    <w:p w14:paraId="61BD7F91" w14:textId="151FF519" w:rsidR="00DD62D2" w:rsidRDefault="00DD62D2" w:rsidP="00DD62D2">
      <w:pPr>
        <w:rPr>
          <w:rFonts w:ascii="Twinkl" w:hAnsi="Twinkl"/>
        </w:rPr>
      </w:pPr>
      <w:r>
        <w:rPr>
          <w:rFonts w:ascii="Twinkl" w:hAnsi="Twinkl"/>
        </w:rPr>
        <w:t>Please uploa</w:t>
      </w:r>
      <w:r w:rsidR="00425254">
        <w:rPr>
          <w:rFonts w:ascii="Twinkl" w:hAnsi="Twinkl"/>
        </w:rPr>
        <w:t>d as much as possible to Tapestr</w:t>
      </w:r>
      <w:r>
        <w:rPr>
          <w:rFonts w:ascii="Twinkl" w:hAnsi="Twinkl"/>
        </w:rPr>
        <w:t xml:space="preserve">y, if you cannot log on please email as we can reset your passwords for you. </w:t>
      </w:r>
    </w:p>
    <w:p w14:paraId="3D1D6E2C" w14:textId="77777777" w:rsidR="00DD62D2" w:rsidRPr="00DD62D2" w:rsidRDefault="00DD62D2" w:rsidP="00DD62D2">
      <w:pPr>
        <w:rPr>
          <w:rFonts w:ascii="Twinkl" w:hAnsi="Twinkl"/>
        </w:rPr>
      </w:pPr>
    </w:p>
    <w:p w14:paraId="6D2B7489" w14:textId="16ADAFD0" w:rsidR="003464BB" w:rsidRPr="003464BB" w:rsidRDefault="003464BB" w:rsidP="003464BB">
      <w:pPr>
        <w:rPr>
          <w:rFonts w:ascii="Twinkl" w:hAnsi="Twinkl"/>
        </w:rPr>
      </w:pPr>
      <w:r w:rsidRPr="003464BB">
        <w:rPr>
          <w:rFonts w:ascii="Twinkl" w:hAnsi="Twinkl"/>
        </w:rPr>
        <w:t xml:space="preserve">Please email any questions/queries to: </w:t>
      </w:r>
    </w:p>
    <w:p w14:paraId="3DE9E032"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kiren.cheema@rydersgreen.sandwell.sch.uk</w:t>
      </w:r>
    </w:p>
    <w:p w14:paraId="504AA7AB"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leah.cartwright@rydersgreen.sandwell.sch.uk</w:t>
      </w:r>
    </w:p>
    <w:p w14:paraId="5B0F2C3A"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lesley.banner@rydersgreen.sandwell.sch.uk</w:t>
      </w:r>
    </w:p>
    <w:p w14:paraId="7020967E" w14:textId="77777777" w:rsidR="003464BB" w:rsidRPr="003464BB" w:rsidRDefault="003464BB" w:rsidP="003464BB">
      <w:pPr>
        <w:pStyle w:val="NormalWeb"/>
        <w:spacing w:before="168" w:beforeAutospacing="0" w:line="384" w:lineRule="atLeast"/>
        <w:rPr>
          <w:rFonts w:ascii="Twinkl" w:hAnsi="Twinkl"/>
          <w:color w:val="333333"/>
          <w:sz w:val="25"/>
          <w:szCs w:val="25"/>
        </w:rPr>
      </w:pPr>
      <w:r w:rsidRPr="003464BB">
        <w:rPr>
          <w:rFonts w:ascii="Twinkl" w:hAnsi="Twinkl"/>
          <w:color w:val="333333"/>
          <w:sz w:val="25"/>
          <w:szCs w:val="25"/>
        </w:rPr>
        <w:t>izabella.jasinska@rydersgreen.sandwell.sch.uk</w:t>
      </w:r>
    </w:p>
    <w:p w14:paraId="47B386A3" w14:textId="1B7612A4" w:rsidR="003464BB" w:rsidRPr="003464BB" w:rsidRDefault="003464BB" w:rsidP="003464BB">
      <w:pPr>
        <w:rPr>
          <w:rFonts w:ascii="Twinkl" w:hAnsi="Twinkl"/>
        </w:rPr>
      </w:pPr>
    </w:p>
    <w:p w14:paraId="609D0E23" w14:textId="77777777" w:rsidR="003464BB" w:rsidRPr="003464BB" w:rsidRDefault="003464BB" w:rsidP="003464BB">
      <w:pPr>
        <w:rPr>
          <w:rFonts w:ascii="Twinkl" w:hAnsi="Twinkl"/>
        </w:rPr>
      </w:pPr>
    </w:p>
    <w:sectPr w:rsidR="003464BB" w:rsidRPr="003464BB"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Thin">
    <w:altName w:val="Times New Roman"/>
    <w:charset w:val="4D"/>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winkl">
    <w:altName w:val="Times New Roman"/>
    <w:charset w:val="4D"/>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711"/>
    <w:multiLevelType w:val="hybridMultilevel"/>
    <w:tmpl w:val="5F76C724"/>
    <w:lvl w:ilvl="0" w:tplc="0C2C3DAC">
      <w:numFmt w:val="bullet"/>
      <w:lvlText w:val="-"/>
      <w:lvlJc w:val="left"/>
      <w:pPr>
        <w:ind w:left="720" w:hanging="360"/>
      </w:pPr>
      <w:rPr>
        <w:rFonts w:ascii="Twinkl Cursive Unlooped Thin" w:eastAsiaTheme="minorHAnsi" w:hAnsi="Twinkl Cursive Unlooped Thin"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E"/>
    <w:rsid w:val="00044FCE"/>
    <w:rsid w:val="0007543B"/>
    <w:rsid w:val="003464BB"/>
    <w:rsid w:val="00401F5D"/>
    <w:rsid w:val="00425254"/>
    <w:rsid w:val="005C6052"/>
    <w:rsid w:val="006309E2"/>
    <w:rsid w:val="00641C24"/>
    <w:rsid w:val="00657EAA"/>
    <w:rsid w:val="0085655A"/>
    <w:rsid w:val="00873705"/>
    <w:rsid w:val="009B14F5"/>
    <w:rsid w:val="00A33C47"/>
    <w:rsid w:val="00AB0080"/>
    <w:rsid w:val="00AD35FD"/>
    <w:rsid w:val="00CB7735"/>
    <w:rsid w:val="00D92246"/>
    <w:rsid w:val="00DD62D2"/>
    <w:rsid w:val="00E40AFD"/>
    <w:rsid w:val="00E42B40"/>
    <w:rsid w:val="00FE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AF8"/>
  <w15:chartTrackingRefBased/>
  <w15:docId w15:val="{F8D9BC9B-852F-FE46-8C0D-1B684A9C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7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41C2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CE"/>
    <w:rPr>
      <w:color w:val="0563C1" w:themeColor="hyperlink"/>
      <w:u w:val="single"/>
    </w:rPr>
  </w:style>
  <w:style w:type="character" w:customStyle="1" w:styleId="UnresolvedMention">
    <w:name w:val="Unresolved Mention"/>
    <w:basedOn w:val="DefaultParagraphFont"/>
    <w:uiPriority w:val="99"/>
    <w:semiHidden/>
    <w:unhideWhenUsed/>
    <w:rsid w:val="00044FCE"/>
    <w:rPr>
      <w:color w:val="605E5C"/>
      <w:shd w:val="clear" w:color="auto" w:fill="E1DFDD"/>
    </w:rPr>
  </w:style>
  <w:style w:type="character" w:styleId="FollowedHyperlink">
    <w:name w:val="FollowedHyperlink"/>
    <w:basedOn w:val="DefaultParagraphFont"/>
    <w:uiPriority w:val="99"/>
    <w:semiHidden/>
    <w:unhideWhenUsed/>
    <w:rsid w:val="00044FCE"/>
    <w:rPr>
      <w:color w:val="954F72" w:themeColor="followedHyperlink"/>
      <w:u w:val="single"/>
    </w:rPr>
  </w:style>
  <w:style w:type="character" w:customStyle="1" w:styleId="apple-converted-space">
    <w:name w:val="apple-converted-space"/>
    <w:basedOn w:val="DefaultParagraphFont"/>
    <w:rsid w:val="0085655A"/>
  </w:style>
  <w:style w:type="paragraph" w:styleId="ListParagraph">
    <w:name w:val="List Paragraph"/>
    <w:basedOn w:val="Normal"/>
    <w:uiPriority w:val="34"/>
    <w:qFormat/>
    <w:rsid w:val="00A33C47"/>
    <w:pPr>
      <w:ind w:left="720"/>
      <w:contextualSpacing/>
    </w:pPr>
  </w:style>
  <w:style w:type="paragraph" w:styleId="NormalWeb">
    <w:name w:val="Normal (Web)"/>
    <w:basedOn w:val="Normal"/>
    <w:uiPriority w:val="99"/>
    <w:semiHidden/>
    <w:unhideWhenUsed/>
    <w:rsid w:val="003464BB"/>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641C24"/>
    <w:rPr>
      <w:rFonts w:ascii="Times New Roman" w:eastAsia="Times New Roman" w:hAnsi="Times New Roman" w:cs="Times New Roman"/>
      <w:b/>
      <w:bCs/>
      <w:sz w:val="27"/>
      <w:szCs w:val="27"/>
      <w:lang w:eastAsia="en-GB"/>
    </w:rPr>
  </w:style>
  <w:style w:type="character" w:customStyle="1" w:styleId="gd">
    <w:name w:val="gd"/>
    <w:basedOn w:val="DefaultParagraphFont"/>
    <w:rsid w:val="00641C24"/>
  </w:style>
  <w:style w:type="character" w:customStyle="1" w:styleId="go">
    <w:name w:val="go"/>
    <w:basedOn w:val="DefaultParagraphFont"/>
    <w:rsid w:val="00641C24"/>
  </w:style>
  <w:style w:type="character" w:customStyle="1" w:styleId="g3">
    <w:name w:val="g3"/>
    <w:basedOn w:val="DefaultParagraphFont"/>
    <w:rsid w:val="00641C24"/>
  </w:style>
  <w:style w:type="character" w:customStyle="1" w:styleId="hb">
    <w:name w:val="hb"/>
    <w:basedOn w:val="DefaultParagraphFont"/>
    <w:rsid w:val="00641C24"/>
  </w:style>
  <w:style w:type="character" w:customStyle="1" w:styleId="g2">
    <w:name w:val="g2"/>
    <w:basedOn w:val="DefaultParagraphFont"/>
    <w:rsid w:val="00641C24"/>
  </w:style>
  <w:style w:type="character" w:customStyle="1" w:styleId="Heading1Char">
    <w:name w:val="Heading 1 Char"/>
    <w:basedOn w:val="DefaultParagraphFont"/>
    <w:link w:val="Heading1"/>
    <w:uiPriority w:val="9"/>
    <w:rsid w:val="00CB77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4185">
      <w:bodyDiv w:val="1"/>
      <w:marLeft w:val="0"/>
      <w:marRight w:val="0"/>
      <w:marTop w:val="0"/>
      <w:marBottom w:val="0"/>
      <w:divBdr>
        <w:top w:val="none" w:sz="0" w:space="0" w:color="auto"/>
        <w:left w:val="none" w:sz="0" w:space="0" w:color="auto"/>
        <w:bottom w:val="none" w:sz="0" w:space="0" w:color="auto"/>
        <w:right w:val="none" w:sz="0" w:space="0" w:color="auto"/>
      </w:divBdr>
    </w:div>
    <w:div w:id="912354873">
      <w:bodyDiv w:val="1"/>
      <w:marLeft w:val="0"/>
      <w:marRight w:val="0"/>
      <w:marTop w:val="0"/>
      <w:marBottom w:val="0"/>
      <w:divBdr>
        <w:top w:val="none" w:sz="0" w:space="0" w:color="auto"/>
        <w:left w:val="none" w:sz="0" w:space="0" w:color="auto"/>
        <w:bottom w:val="none" w:sz="0" w:space="0" w:color="auto"/>
        <w:right w:val="none" w:sz="0" w:space="0" w:color="auto"/>
      </w:divBdr>
    </w:div>
    <w:div w:id="1645043067">
      <w:bodyDiv w:val="1"/>
      <w:marLeft w:val="0"/>
      <w:marRight w:val="0"/>
      <w:marTop w:val="0"/>
      <w:marBottom w:val="0"/>
      <w:divBdr>
        <w:top w:val="none" w:sz="0" w:space="0" w:color="auto"/>
        <w:left w:val="none" w:sz="0" w:space="0" w:color="auto"/>
        <w:bottom w:val="none" w:sz="0" w:space="0" w:color="auto"/>
        <w:right w:val="none" w:sz="0" w:space="0" w:color="auto"/>
      </w:divBdr>
      <w:divsChild>
        <w:div w:id="1713726619">
          <w:marLeft w:val="0"/>
          <w:marRight w:val="0"/>
          <w:marTop w:val="0"/>
          <w:marBottom w:val="0"/>
          <w:divBdr>
            <w:top w:val="none" w:sz="0" w:space="0" w:color="auto"/>
            <w:left w:val="none" w:sz="0" w:space="0" w:color="auto"/>
            <w:bottom w:val="none" w:sz="0" w:space="0" w:color="auto"/>
            <w:right w:val="none" w:sz="0" w:space="0" w:color="auto"/>
          </w:divBdr>
          <w:divsChild>
            <w:div w:id="2120177112">
              <w:marLeft w:val="0"/>
              <w:marRight w:val="0"/>
              <w:marTop w:val="0"/>
              <w:marBottom w:val="0"/>
              <w:divBdr>
                <w:top w:val="none" w:sz="0" w:space="0" w:color="auto"/>
                <w:left w:val="none" w:sz="0" w:space="0" w:color="auto"/>
                <w:bottom w:val="none" w:sz="0" w:space="0" w:color="auto"/>
                <w:right w:val="none" w:sz="0" w:space="0" w:color="auto"/>
              </w:divBdr>
            </w:div>
            <w:div w:id="1761565374">
              <w:marLeft w:val="300"/>
              <w:marRight w:val="0"/>
              <w:marTop w:val="0"/>
              <w:marBottom w:val="0"/>
              <w:divBdr>
                <w:top w:val="none" w:sz="0" w:space="0" w:color="auto"/>
                <w:left w:val="none" w:sz="0" w:space="0" w:color="auto"/>
                <w:bottom w:val="none" w:sz="0" w:space="0" w:color="auto"/>
                <w:right w:val="none" w:sz="0" w:space="0" w:color="auto"/>
              </w:divBdr>
            </w:div>
            <w:div w:id="1270432640">
              <w:marLeft w:val="300"/>
              <w:marRight w:val="0"/>
              <w:marTop w:val="0"/>
              <w:marBottom w:val="0"/>
              <w:divBdr>
                <w:top w:val="none" w:sz="0" w:space="0" w:color="auto"/>
                <w:left w:val="none" w:sz="0" w:space="0" w:color="auto"/>
                <w:bottom w:val="none" w:sz="0" w:space="0" w:color="auto"/>
                <w:right w:val="none" w:sz="0" w:space="0" w:color="auto"/>
              </w:divBdr>
            </w:div>
            <w:div w:id="805514776">
              <w:marLeft w:val="0"/>
              <w:marRight w:val="0"/>
              <w:marTop w:val="0"/>
              <w:marBottom w:val="0"/>
              <w:divBdr>
                <w:top w:val="none" w:sz="0" w:space="0" w:color="auto"/>
                <w:left w:val="none" w:sz="0" w:space="0" w:color="auto"/>
                <w:bottom w:val="none" w:sz="0" w:space="0" w:color="auto"/>
                <w:right w:val="none" w:sz="0" w:space="0" w:color="auto"/>
              </w:divBdr>
            </w:div>
            <w:div w:id="1430813094">
              <w:marLeft w:val="60"/>
              <w:marRight w:val="0"/>
              <w:marTop w:val="0"/>
              <w:marBottom w:val="0"/>
              <w:divBdr>
                <w:top w:val="none" w:sz="0" w:space="0" w:color="auto"/>
                <w:left w:val="none" w:sz="0" w:space="0" w:color="auto"/>
                <w:bottom w:val="none" w:sz="0" w:space="0" w:color="auto"/>
                <w:right w:val="none" w:sz="0" w:space="0" w:color="auto"/>
              </w:divBdr>
            </w:div>
          </w:divsChild>
        </w:div>
        <w:div w:id="1311013098">
          <w:marLeft w:val="0"/>
          <w:marRight w:val="0"/>
          <w:marTop w:val="0"/>
          <w:marBottom w:val="0"/>
          <w:divBdr>
            <w:top w:val="none" w:sz="0" w:space="0" w:color="auto"/>
            <w:left w:val="none" w:sz="0" w:space="0" w:color="auto"/>
            <w:bottom w:val="none" w:sz="0" w:space="0" w:color="auto"/>
            <w:right w:val="none" w:sz="0" w:space="0" w:color="auto"/>
          </w:divBdr>
          <w:divsChild>
            <w:div w:id="1375883161">
              <w:marLeft w:val="0"/>
              <w:marRight w:val="0"/>
              <w:marTop w:val="120"/>
              <w:marBottom w:val="0"/>
              <w:divBdr>
                <w:top w:val="none" w:sz="0" w:space="0" w:color="auto"/>
                <w:left w:val="none" w:sz="0" w:space="0" w:color="auto"/>
                <w:bottom w:val="none" w:sz="0" w:space="0" w:color="auto"/>
                <w:right w:val="none" w:sz="0" w:space="0" w:color="auto"/>
              </w:divBdr>
              <w:divsChild>
                <w:div w:id="350423179">
                  <w:marLeft w:val="0"/>
                  <w:marRight w:val="0"/>
                  <w:marTop w:val="0"/>
                  <w:marBottom w:val="0"/>
                  <w:divBdr>
                    <w:top w:val="none" w:sz="0" w:space="0" w:color="auto"/>
                    <w:left w:val="none" w:sz="0" w:space="0" w:color="auto"/>
                    <w:bottom w:val="none" w:sz="0" w:space="0" w:color="auto"/>
                    <w:right w:val="none" w:sz="0" w:space="0" w:color="auto"/>
                  </w:divBdr>
                  <w:divsChild>
                    <w:div w:id="906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89116">
      <w:bodyDiv w:val="1"/>
      <w:marLeft w:val="0"/>
      <w:marRight w:val="0"/>
      <w:marTop w:val="0"/>
      <w:marBottom w:val="0"/>
      <w:divBdr>
        <w:top w:val="none" w:sz="0" w:space="0" w:color="auto"/>
        <w:left w:val="none" w:sz="0" w:space="0" w:color="auto"/>
        <w:bottom w:val="none" w:sz="0" w:space="0" w:color="auto"/>
        <w:right w:val="none" w:sz="0" w:space="0" w:color="auto"/>
      </w:divBdr>
      <w:divsChild>
        <w:div w:id="708650934">
          <w:marLeft w:val="0"/>
          <w:marRight w:val="0"/>
          <w:marTop w:val="0"/>
          <w:marBottom w:val="0"/>
          <w:divBdr>
            <w:top w:val="none" w:sz="0" w:space="0" w:color="auto"/>
            <w:left w:val="none" w:sz="0" w:space="0" w:color="auto"/>
            <w:bottom w:val="none" w:sz="0" w:space="0" w:color="auto"/>
            <w:right w:val="none" w:sz="0" w:space="0" w:color="auto"/>
          </w:divBdr>
          <w:divsChild>
            <w:div w:id="1050685554">
              <w:marLeft w:val="0"/>
              <w:marRight w:val="0"/>
              <w:marTop w:val="0"/>
              <w:marBottom w:val="0"/>
              <w:divBdr>
                <w:top w:val="none" w:sz="0" w:space="0" w:color="auto"/>
                <w:left w:val="none" w:sz="0" w:space="0" w:color="auto"/>
                <w:bottom w:val="none" w:sz="0" w:space="0" w:color="auto"/>
                <w:right w:val="none" w:sz="0" w:space="0" w:color="auto"/>
              </w:divBdr>
            </w:div>
          </w:divsChild>
        </w:div>
        <w:div w:id="1991446756">
          <w:marLeft w:val="0"/>
          <w:marRight w:val="0"/>
          <w:marTop w:val="0"/>
          <w:marBottom w:val="0"/>
          <w:divBdr>
            <w:top w:val="none" w:sz="0" w:space="0" w:color="auto"/>
            <w:left w:val="none" w:sz="0" w:space="0" w:color="auto"/>
            <w:bottom w:val="none" w:sz="0" w:space="0" w:color="auto"/>
            <w:right w:val="none" w:sz="0" w:space="0" w:color="auto"/>
          </w:divBdr>
        </w:div>
      </w:divsChild>
    </w:div>
    <w:div w:id="21160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bSrmuyptw" TargetMode="External"/><Relationship Id="rId3" Type="http://schemas.openxmlformats.org/officeDocument/2006/relationships/settings" Target="settings.xml"/><Relationship Id="rId7" Type="http://schemas.openxmlformats.org/officeDocument/2006/relationships/hyperlink" Target="https://www.bbc.co.uk/bitesize/clips/zm26s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3uxBI9npas" TargetMode="External"/><Relationship Id="rId11" Type="http://schemas.openxmlformats.org/officeDocument/2006/relationships/fontTable" Target="fontTable.xml"/><Relationship Id="rId5" Type="http://schemas.openxmlformats.org/officeDocument/2006/relationships/hyperlink" Target="https://www.youtube.com/watch?v=E7gpzlQ-9hM" TargetMode="External"/><Relationship Id="rId10" Type="http://schemas.openxmlformats.org/officeDocument/2006/relationships/hyperlink" Target="https://www.youtube.com/watch?v=5XCQfYsFa3Q" TargetMode="External"/><Relationship Id="rId4" Type="http://schemas.openxmlformats.org/officeDocument/2006/relationships/webSettings" Target="webSettings.xml"/><Relationship Id="rId9" Type="http://schemas.openxmlformats.org/officeDocument/2006/relationships/hyperlink" Target="https://www.bbc.co.uk/cbeebies/stories/lets-celebrate-easter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2020-04-01T12:39:00Z</dcterms:created>
  <dcterms:modified xsi:type="dcterms:W3CDTF">2020-04-01T12:39:00Z</dcterms:modified>
</cp:coreProperties>
</file>