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351"/>
        <w:tblW w:w="0" w:type="auto"/>
        <w:tblLook w:val="04A0" w:firstRow="1" w:lastRow="0" w:firstColumn="1" w:lastColumn="0" w:noHBand="0" w:noVBand="1"/>
      </w:tblPr>
      <w:tblGrid>
        <w:gridCol w:w="1907"/>
        <w:gridCol w:w="1740"/>
        <w:gridCol w:w="2108"/>
        <w:gridCol w:w="1898"/>
      </w:tblGrid>
      <w:tr w:rsidR="00924665" w14:paraId="121A158A" w14:textId="77777777" w:rsidTr="00FA1E85">
        <w:trPr>
          <w:trHeight w:val="1343"/>
        </w:trPr>
        <w:tc>
          <w:tcPr>
            <w:tcW w:w="1907" w:type="dxa"/>
          </w:tcPr>
          <w:p w14:paraId="045E1142" w14:textId="795F286A" w:rsidR="00924665" w:rsidRPr="00353DFB" w:rsidRDefault="00924665" w:rsidP="00FA1E85">
            <w:pPr>
              <w:rPr>
                <w:rFonts w:ascii="Comic Sans MS" w:hAnsi="Comic Sans MS" w:cstheme="minorHAnsi"/>
              </w:rPr>
            </w:pPr>
            <w:bookmarkStart w:id="0" w:name="_GoBack"/>
            <w:bookmarkEnd w:id="0"/>
            <w:r>
              <w:rPr>
                <w:rFonts w:ascii="Comic Sans MS" w:hAnsi="Comic Sans MS" w:cstheme="minorHAnsi"/>
              </w:rPr>
              <w:t>Play “Don’t clap this one back” with your family!</w:t>
            </w:r>
          </w:p>
        </w:tc>
        <w:tc>
          <w:tcPr>
            <w:tcW w:w="1740" w:type="dxa"/>
          </w:tcPr>
          <w:p w14:paraId="27C8CBB9" w14:textId="6C08E5D5" w:rsidR="00924665" w:rsidRPr="00353DFB" w:rsidRDefault="00924665" w:rsidP="00FA1E85">
            <w:pPr>
              <w:rPr>
                <w:rFonts w:ascii="Comic Sans MS" w:hAnsi="Comic Sans MS"/>
              </w:rPr>
            </w:pPr>
            <w:r w:rsidRPr="00353DFB">
              <w:rPr>
                <w:rFonts w:ascii="Comic Sans MS" w:hAnsi="Comic Sans MS"/>
              </w:rPr>
              <w:t>Stretch your body for 1</w:t>
            </w:r>
            <w:r>
              <w:rPr>
                <w:rFonts w:ascii="Comic Sans MS" w:hAnsi="Comic Sans MS"/>
              </w:rPr>
              <w:t>0</w:t>
            </w:r>
            <w:r w:rsidRPr="00353DFB">
              <w:rPr>
                <w:rFonts w:ascii="Comic Sans MS" w:hAnsi="Comic Sans MS"/>
              </w:rPr>
              <w:t xml:space="preserve"> minutes to a piece of calm, relaxing music</w:t>
            </w:r>
          </w:p>
        </w:tc>
        <w:tc>
          <w:tcPr>
            <w:tcW w:w="2108" w:type="dxa"/>
          </w:tcPr>
          <w:p w14:paraId="5D3C3B44" w14:textId="6BAAC823" w:rsidR="00924665" w:rsidRPr="00353DFB" w:rsidRDefault="00924665" w:rsidP="00FA1E85">
            <w:pPr>
              <w:rPr>
                <w:rFonts w:ascii="Comic Sans MS" w:hAnsi="Comic Sans MS"/>
              </w:rPr>
            </w:pPr>
            <w:r>
              <w:rPr>
                <w:rFonts w:ascii="Comic Sans MS" w:hAnsi="Comic Sans MS"/>
              </w:rPr>
              <w:t>Clap 4 different rhythms to your family- can they clap them back?</w:t>
            </w:r>
          </w:p>
        </w:tc>
        <w:tc>
          <w:tcPr>
            <w:tcW w:w="1898" w:type="dxa"/>
          </w:tcPr>
          <w:p w14:paraId="6ABA8F58" w14:textId="289732B2" w:rsidR="00924665" w:rsidRPr="00353DFB" w:rsidRDefault="00924665" w:rsidP="00FA1E85">
            <w:pPr>
              <w:rPr>
                <w:rFonts w:ascii="Comic Sans MS" w:hAnsi="Comic Sans MS"/>
              </w:rPr>
            </w:pPr>
            <w:r>
              <w:rPr>
                <w:rFonts w:ascii="Comic Sans MS" w:hAnsi="Comic Sans MS"/>
              </w:rPr>
              <w:t xml:space="preserve">sing counting songs and nursery rhymes- how many can you think of? </w:t>
            </w:r>
          </w:p>
        </w:tc>
      </w:tr>
      <w:tr w:rsidR="00924665" w14:paraId="6C9743C4" w14:textId="77777777" w:rsidTr="00FA1E85">
        <w:trPr>
          <w:trHeight w:val="1343"/>
        </w:trPr>
        <w:tc>
          <w:tcPr>
            <w:tcW w:w="1907" w:type="dxa"/>
          </w:tcPr>
          <w:p w14:paraId="0DB8F832" w14:textId="177F02C3" w:rsidR="00924665" w:rsidRPr="00353DFB" w:rsidRDefault="00924665" w:rsidP="00FA1E85">
            <w:pPr>
              <w:rPr>
                <w:rFonts w:ascii="Comic Sans MS" w:hAnsi="Comic Sans MS"/>
              </w:rPr>
            </w:pPr>
            <w:r w:rsidRPr="00353DFB">
              <w:rPr>
                <w:rFonts w:ascii="Comic Sans MS" w:hAnsi="Comic Sans MS"/>
              </w:rPr>
              <w:t>Make an instrument out of items in your house</w:t>
            </w:r>
          </w:p>
        </w:tc>
        <w:tc>
          <w:tcPr>
            <w:tcW w:w="1740" w:type="dxa"/>
          </w:tcPr>
          <w:p w14:paraId="0C165E53" w14:textId="2C695C43" w:rsidR="00924665" w:rsidRPr="00353DFB" w:rsidRDefault="00924665" w:rsidP="00FA1E85">
            <w:pPr>
              <w:rPr>
                <w:rFonts w:ascii="Comic Sans MS" w:hAnsi="Comic Sans MS"/>
              </w:rPr>
            </w:pPr>
            <w:r w:rsidRPr="00353DFB">
              <w:rPr>
                <w:rFonts w:ascii="Comic Sans MS" w:hAnsi="Comic Sans MS"/>
              </w:rPr>
              <w:t xml:space="preserve">Use a music app on an </w:t>
            </w:r>
            <w:proofErr w:type="spellStart"/>
            <w:r w:rsidRPr="00353DFB">
              <w:rPr>
                <w:rFonts w:ascii="Comic Sans MS" w:hAnsi="Comic Sans MS"/>
              </w:rPr>
              <w:t>ipad</w:t>
            </w:r>
            <w:proofErr w:type="spellEnd"/>
            <w:r w:rsidRPr="00353DFB">
              <w:rPr>
                <w:rFonts w:ascii="Comic Sans MS" w:hAnsi="Comic Sans MS"/>
              </w:rPr>
              <w:t xml:space="preserve"> or tablet</w:t>
            </w:r>
          </w:p>
        </w:tc>
        <w:tc>
          <w:tcPr>
            <w:tcW w:w="2108" w:type="dxa"/>
          </w:tcPr>
          <w:p w14:paraId="512D468E" w14:textId="6589BE7B" w:rsidR="00924665" w:rsidRPr="00353DFB" w:rsidRDefault="00924665" w:rsidP="00FA1E85">
            <w:pPr>
              <w:rPr>
                <w:rFonts w:ascii="Comic Sans MS" w:hAnsi="Comic Sans MS"/>
              </w:rPr>
            </w:pPr>
            <w:r>
              <w:rPr>
                <w:rFonts w:ascii="Comic Sans MS" w:hAnsi="Comic Sans MS"/>
              </w:rPr>
              <w:t>Create new rhythms using different parts of your body. Clap, Tap, Stamp to make sounds.</w:t>
            </w:r>
          </w:p>
        </w:tc>
        <w:tc>
          <w:tcPr>
            <w:tcW w:w="1898" w:type="dxa"/>
          </w:tcPr>
          <w:p w14:paraId="50F89C76" w14:textId="1EFB04D6" w:rsidR="00924665" w:rsidRPr="00353DFB" w:rsidRDefault="00924665" w:rsidP="00FA1E85">
            <w:pPr>
              <w:rPr>
                <w:rFonts w:ascii="Comic Sans MS" w:hAnsi="Comic Sans MS"/>
              </w:rPr>
            </w:pPr>
            <w:r w:rsidRPr="00353DFB">
              <w:rPr>
                <w:rFonts w:ascii="Comic Sans MS" w:hAnsi="Comic Sans MS"/>
              </w:rPr>
              <w:t>Dance to some music of your choice</w:t>
            </w:r>
          </w:p>
        </w:tc>
      </w:tr>
      <w:tr w:rsidR="00924665" w14:paraId="15B7EF87" w14:textId="77777777" w:rsidTr="00FA1E85">
        <w:trPr>
          <w:trHeight w:val="1343"/>
        </w:trPr>
        <w:tc>
          <w:tcPr>
            <w:tcW w:w="1907" w:type="dxa"/>
          </w:tcPr>
          <w:p w14:paraId="27CFF0C6" w14:textId="1E1B0245" w:rsidR="00924665" w:rsidRPr="00353DFB" w:rsidRDefault="00924665" w:rsidP="00FA1E85">
            <w:pPr>
              <w:rPr>
                <w:rFonts w:ascii="Comic Sans MS" w:hAnsi="Comic Sans MS"/>
              </w:rPr>
            </w:pPr>
            <w:r>
              <w:rPr>
                <w:rFonts w:ascii="Comic Sans MS" w:hAnsi="Comic Sans MS"/>
              </w:rPr>
              <w:t>Sing the recycling song to someone in your family</w:t>
            </w:r>
            <w:r w:rsidR="00B319E4">
              <w:rPr>
                <w:rFonts w:ascii="Comic Sans MS" w:hAnsi="Comic Sans MS"/>
              </w:rPr>
              <w:t xml:space="preserve"> </w:t>
            </w:r>
          </w:p>
        </w:tc>
        <w:tc>
          <w:tcPr>
            <w:tcW w:w="1740" w:type="dxa"/>
          </w:tcPr>
          <w:p w14:paraId="6F5491F3" w14:textId="4262FE80" w:rsidR="00924665" w:rsidRPr="00353DFB" w:rsidRDefault="00924665" w:rsidP="00FA1E85">
            <w:pPr>
              <w:rPr>
                <w:rFonts w:ascii="Comic Sans MS" w:hAnsi="Comic Sans MS"/>
              </w:rPr>
            </w:pPr>
            <w:r>
              <w:rPr>
                <w:rFonts w:ascii="Comic Sans MS" w:hAnsi="Comic Sans MS"/>
              </w:rPr>
              <w:t>Sing the “One World” song to someone in our family</w:t>
            </w:r>
          </w:p>
        </w:tc>
        <w:tc>
          <w:tcPr>
            <w:tcW w:w="2108" w:type="dxa"/>
          </w:tcPr>
          <w:p w14:paraId="1A70160F" w14:textId="5891A310" w:rsidR="00924665" w:rsidRPr="00353DFB" w:rsidRDefault="00924665" w:rsidP="00FA1E85">
            <w:pPr>
              <w:rPr>
                <w:rFonts w:ascii="Comic Sans MS" w:hAnsi="Comic Sans MS"/>
              </w:rPr>
            </w:pPr>
            <w:r>
              <w:rPr>
                <w:rFonts w:ascii="Comic Sans MS" w:hAnsi="Comic Sans MS"/>
              </w:rPr>
              <w:t>How many nursery rhymes can you sing in 1 minute? Get a grown up to count how many you can do and time you!</w:t>
            </w:r>
          </w:p>
        </w:tc>
        <w:tc>
          <w:tcPr>
            <w:tcW w:w="1898" w:type="dxa"/>
          </w:tcPr>
          <w:p w14:paraId="590AFDD0" w14:textId="3ECA87ED" w:rsidR="00924665" w:rsidRPr="00353DFB" w:rsidRDefault="00924665" w:rsidP="00FA1E85">
            <w:pPr>
              <w:rPr>
                <w:rFonts w:ascii="Comic Sans MS" w:hAnsi="Comic Sans MS"/>
              </w:rPr>
            </w:pPr>
            <w:r>
              <w:rPr>
                <w:rFonts w:ascii="Comic Sans MS" w:hAnsi="Comic Sans MS"/>
              </w:rPr>
              <w:t>Make a poster about music- it could be about singing, or musical instruments or maybe your favourite song</w:t>
            </w:r>
          </w:p>
        </w:tc>
      </w:tr>
      <w:tr w:rsidR="00924665" w14:paraId="7AB73A1A" w14:textId="77777777" w:rsidTr="00FA1E85">
        <w:trPr>
          <w:trHeight w:val="1343"/>
        </w:trPr>
        <w:tc>
          <w:tcPr>
            <w:tcW w:w="1907" w:type="dxa"/>
          </w:tcPr>
          <w:p w14:paraId="4C6CD526" w14:textId="6557246D" w:rsidR="00924665" w:rsidRPr="00353DFB" w:rsidRDefault="00924665" w:rsidP="00FA1E85">
            <w:pPr>
              <w:rPr>
                <w:rFonts w:ascii="Comic Sans MS" w:hAnsi="Comic Sans MS"/>
              </w:rPr>
            </w:pPr>
            <w:r>
              <w:rPr>
                <w:rFonts w:ascii="Comic Sans MS" w:hAnsi="Comic Sans MS"/>
              </w:rPr>
              <w:t>Perform a song you have learnt at school to someone in your family- it could be a hymn, a responsorial psalm or a song you’ve learn in class</w:t>
            </w:r>
          </w:p>
        </w:tc>
        <w:tc>
          <w:tcPr>
            <w:tcW w:w="1740" w:type="dxa"/>
          </w:tcPr>
          <w:p w14:paraId="0639FB1C" w14:textId="49DFBC45" w:rsidR="00924665" w:rsidRPr="00353DFB" w:rsidRDefault="00924665" w:rsidP="00FA1E85">
            <w:pPr>
              <w:rPr>
                <w:rFonts w:ascii="Comic Sans MS" w:hAnsi="Comic Sans MS"/>
              </w:rPr>
            </w:pPr>
            <w:r w:rsidRPr="00353DFB">
              <w:rPr>
                <w:rFonts w:ascii="Comic Sans MS" w:hAnsi="Comic Sans MS"/>
              </w:rPr>
              <w:t xml:space="preserve">Teach someone </w:t>
            </w:r>
            <w:r>
              <w:rPr>
                <w:rFonts w:ascii="Comic Sans MS" w:hAnsi="Comic Sans MS"/>
              </w:rPr>
              <w:t xml:space="preserve">in your family </w:t>
            </w:r>
            <w:r w:rsidRPr="00353DFB">
              <w:rPr>
                <w:rFonts w:ascii="Comic Sans MS" w:hAnsi="Comic Sans MS"/>
              </w:rPr>
              <w:t>a song</w:t>
            </w:r>
          </w:p>
        </w:tc>
        <w:tc>
          <w:tcPr>
            <w:tcW w:w="2108" w:type="dxa"/>
          </w:tcPr>
          <w:p w14:paraId="79630EA6" w14:textId="0F489CB6" w:rsidR="00924665" w:rsidRPr="00353DFB" w:rsidRDefault="00924665" w:rsidP="00FA1E85">
            <w:pPr>
              <w:rPr>
                <w:rFonts w:ascii="Comic Sans MS" w:hAnsi="Comic Sans MS"/>
              </w:rPr>
            </w:pPr>
            <w:r w:rsidRPr="00353DFB">
              <w:rPr>
                <w:rFonts w:ascii="Comic Sans MS" w:hAnsi="Comic Sans MS"/>
              </w:rPr>
              <w:t xml:space="preserve">Listen </w:t>
            </w:r>
            <w:r>
              <w:rPr>
                <w:rFonts w:ascii="Comic Sans MS" w:hAnsi="Comic Sans MS"/>
              </w:rPr>
              <w:t>to the music at the start of your favourite TV programme- can you describe how it sounds to someone in your family? Is it happy or sad? Lively or calm?</w:t>
            </w:r>
          </w:p>
        </w:tc>
        <w:tc>
          <w:tcPr>
            <w:tcW w:w="1898" w:type="dxa"/>
          </w:tcPr>
          <w:p w14:paraId="68360052" w14:textId="338AA485" w:rsidR="00924665" w:rsidRPr="00353DFB" w:rsidRDefault="00924665" w:rsidP="00FA1E85">
            <w:pPr>
              <w:rPr>
                <w:rFonts w:ascii="Comic Sans MS" w:hAnsi="Comic Sans MS"/>
              </w:rPr>
            </w:pPr>
            <w:r>
              <w:rPr>
                <w:rFonts w:ascii="Comic Sans MS" w:hAnsi="Comic Sans MS"/>
              </w:rPr>
              <w:t>How many different musical instruments can you name? write them down or tell them to a grownup</w:t>
            </w:r>
          </w:p>
        </w:tc>
      </w:tr>
      <w:tr w:rsidR="00924665" w14:paraId="6DEF3564" w14:textId="77777777" w:rsidTr="00FA1E85">
        <w:trPr>
          <w:trHeight w:val="1343"/>
        </w:trPr>
        <w:tc>
          <w:tcPr>
            <w:tcW w:w="1907" w:type="dxa"/>
          </w:tcPr>
          <w:p w14:paraId="623D025C" w14:textId="702C2AC9" w:rsidR="00924665" w:rsidRPr="00353DFB" w:rsidRDefault="0051099B" w:rsidP="00FA1E85">
            <w:pPr>
              <w:rPr>
                <w:rFonts w:ascii="Comic Sans MS" w:hAnsi="Comic Sans MS"/>
              </w:rPr>
            </w:pPr>
            <w:r>
              <w:rPr>
                <w:rFonts w:ascii="Comic Sans MS" w:hAnsi="Comic Sans MS"/>
              </w:rPr>
              <w:t>Sing a song from your favourite film.</w:t>
            </w:r>
          </w:p>
        </w:tc>
        <w:tc>
          <w:tcPr>
            <w:tcW w:w="1740" w:type="dxa"/>
          </w:tcPr>
          <w:p w14:paraId="59907AA2" w14:textId="44183F19" w:rsidR="00924665" w:rsidRPr="00353DFB" w:rsidRDefault="00924665" w:rsidP="00FA1E85">
            <w:pPr>
              <w:rPr>
                <w:rFonts w:ascii="Comic Sans MS" w:hAnsi="Comic Sans MS"/>
              </w:rPr>
            </w:pPr>
            <w:r>
              <w:rPr>
                <w:rFonts w:ascii="Comic Sans MS" w:hAnsi="Comic Sans MS"/>
              </w:rPr>
              <w:t xml:space="preserve">Watch a musical film </w:t>
            </w:r>
          </w:p>
        </w:tc>
        <w:tc>
          <w:tcPr>
            <w:tcW w:w="2108" w:type="dxa"/>
          </w:tcPr>
          <w:p w14:paraId="16BD7252" w14:textId="147B403F" w:rsidR="00924665" w:rsidRPr="00353DFB" w:rsidRDefault="00924665" w:rsidP="00FA1E85">
            <w:pPr>
              <w:rPr>
                <w:rFonts w:ascii="Comic Sans MS" w:hAnsi="Comic Sans MS"/>
              </w:rPr>
            </w:pPr>
            <w:r>
              <w:rPr>
                <w:rFonts w:ascii="Comic Sans MS" w:hAnsi="Comic Sans MS"/>
              </w:rPr>
              <w:t>Sing in the bath as loud as you can!</w:t>
            </w:r>
          </w:p>
        </w:tc>
        <w:tc>
          <w:tcPr>
            <w:tcW w:w="1898" w:type="dxa"/>
          </w:tcPr>
          <w:p w14:paraId="7CD7629E" w14:textId="05B9AEC8" w:rsidR="00924665" w:rsidRPr="00353DFB" w:rsidRDefault="00924665" w:rsidP="00FA1E85">
            <w:pPr>
              <w:rPr>
                <w:rFonts w:ascii="Comic Sans MS" w:hAnsi="Comic Sans MS"/>
              </w:rPr>
            </w:pPr>
            <w:r>
              <w:rPr>
                <w:rFonts w:ascii="Comic Sans MS" w:hAnsi="Comic Sans MS"/>
              </w:rPr>
              <w:t>Listen to different sounds in your g</w:t>
            </w:r>
            <w:r w:rsidR="0051099B">
              <w:rPr>
                <w:rFonts w:ascii="Comic Sans MS" w:hAnsi="Comic Sans MS"/>
              </w:rPr>
              <w:t>ar</w:t>
            </w:r>
            <w:r>
              <w:rPr>
                <w:rFonts w:ascii="Comic Sans MS" w:hAnsi="Comic Sans MS"/>
              </w:rPr>
              <w:t>den or out of the window- what can you hear?</w:t>
            </w:r>
          </w:p>
        </w:tc>
      </w:tr>
    </w:tbl>
    <w:p w14:paraId="0564899F" w14:textId="427D746C" w:rsidR="00353DFB" w:rsidRPr="00FA1E85" w:rsidRDefault="00B319E4" w:rsidP="00FA1E85">
      <w:pPr>
        <w:jc w:val="center"/>
        <w:rPr>
          <w:rFonts w:ascii="Comic Sans MS" w:hAnsi="Comic Sans MS"/>
          <w:b/>
          <w:bCs/>
          <w:color w:val="FF0000"/>
          <w:sz w:val="28"/>
          <w:szCs w:val="28"/>
        </w:rPr>
      </w:pPr>
      <w:r>
        <w:rPr>
          <w:rFonts w:ascii="Comic Sans MS" w:hAnsi="Comic Sans MS"/>
          <w:b/>
          <w:bCs/>
          <w:noProof/>
          <w:color w:val="FF0000"/>
          <w:sz w:val="28"/>
          <w:szCs w:val="28"/>
          <w:lang w:eastAsia="en-GB"/>
        </w:rPr>
        <w:drawing>
          <wp:anchor distT="0" distB="0" distL="114300" distR="114300" simplePos="0" relativeHeight="251658240" behindDoc="1" locked="0" layoutInCell="1" allowOverlap="1" wp14:anchorId="2D7BFF83" wp14:editId="7FE8B956">
            <wp:simplePos x="0" y="0"/>
            <wp:positionH relativeFrom="column">
              <wp:posOffset>-355741</wp:posOffset>
            </wp:positionH>
            <wp:positionV relativeFrom="paragraph">
              <wp:posOffset>383257</wp:posOffset>
            </wp:positionV>
            <wp:extent cx="904240" cy="620395"/>
            <wp:effectExtent l="0" t="0" r="0" b="1905"/>
            <wp:wrapTight wrapText="bothSides">
              <wp:wrapPolygon edited="0">
                <wp:start x="7888" y="0"/>
                <wp:lineTo x="3337" y="0"/>
                <wp:lineTo x="607" y="2653"/>
                <wp:lineTo x="0" y="12381"/>
                <wp:lineTo x="0" y="15918"/>
                <wp:lineTo x="607" y="21224"/>
                <wp:lineTo x="3034" y="21224"/>
                <wp:lineTo x="7281" y="21224"/>
                <wp:lineTo x="20933" y="15918"/>
                <wp:lineTo x="21236" y="13707"/>
                <wp:lineTo x="21236" y="0"/>
                <wp:lineTo x="7888" y="0"/>
              </wp:wrapPolygon>
            </wp:wrapTight>
            <wp:docPr id="4" name="Picture 4" descr="Music Notes Melody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hCdJS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6"/>
                        </a:ext>
                      </a:extLst>
                    </a:blip>
                    <a:stretch>
                      <a:fillRect/>
                    </a:stretch>
                  </pic:blipFill>
                  <pic:spPr>
                    <a:xfrm>
                      <a:off x="0" y="0"/>
                      <a:ext cx="904240" cy="620395"/>
                    </a:xfrm>
                    <a:prstGeom prst="rect">
                      <a:avLst/>
                    </a:prstGeom>
                  </pic:spPr>
                </pic:pic>
              </a:graphicData>
            </a:graphic>
            <wp14:sizeRelH relativeFrom="page">
              <wp14:pctWidth>0</wp14:pctWidth>
            </wp14:sizeRelH>
            <wp14:sizeRelV relativeFrom="page">
              <wp14:pctHeight>0</wp14:pctHeight>
            </wp14:sizeRelV>
          </wp:anchor>
        </w:drawing>
      </w:r>
      <w:r w:rsidR="0051099B" w:rsidRPr="00FA1E85">
        <w:rPr>
          <w:rFonts w:ascii="Comic Sans MS" w:hAnsi="Comic Sans MS"/>
          <w:b/>
          <w:bCs/>
          <w:color w:val="FF0000"/>
          <w:sz w:val="28"/>
          <w:szCs w:val="28"/>
        </w:rPr>
        <w:t>Infant</w:t>
      </w:r>
      <w:r w:rsidR="00FA1E85" w:rsidRPr="00FA1E85">
        <w:rPr>
          <w:rFonts w:ascii="Comic Sans MS" w:hAnsi="Comic Sans MS"/>
          <w:b/>
          <w:bCs/>
          <w:color w:val="FF0000"/>
          <w:sz w:val="28"/>
          <w:szCs w:val="28"/>
        </w:rPr>
        <w:t xml:space="preserve"> Music Bingo!</w:t>
      </w:r>
    </w:p>
    <w:p w14:paraId="79120A10" w14:textId="7FB79FE1" w:rsidR="00FA1E85" w:rsidRPr="00FA1E85" w:rsidRDefault="00FA1E85" w:rsidP="00FA1E85">
      <w:pPr>
        <w:rPr>
          <w:rFonts w:ascii="Comic Sans MS" w:hAnsi="Comic Sans MS"/>
          <w:b/>
          <w:bCs/>
        </w:rPr>
      </w:pPr>
      <w:r>
        <w:rPr>
          <w:rFonts w:ascii="Comic Sans MS" w:hAnsi="Comic Sans MS"/>
          <w:b/>
          <w:bCs/>
        </w:rPr>
        <w:t>To play: 1) throw a dice or small object onto the paper 2) do the activity it lands on 3) tick or colour in the square when you have done it 4) can you complete all the tasks?!</w:t>
      </w:r>
    </w:p>
    <w:p w14:paraId="11E675E7" w14:textId="77777777" w:rsidR="00353DFB" w:rsidRDefault="00353DFB"/>
    <w:sectPr w:rsidR="00353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62E3"/>
    <w:multiLevelType w:val="hybridMultilevel"/>
    <w:tmpl w:val="38BCF5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1B"/>
    <w:rsid w:val="000F5506"/>
    <w:rsid w:val="00353DFB"/>
    <w:rsid w:val="0051099B"/>
    <w:rsid w:val="00512ABE"/>
    <w:rsid w:val="00856F84"/>
    <w:rsid w:val="00924665"/>
    <w:rsid w:val="00B319E4"/>
    <w:rsid w:val="00BE241B"/>
    <w:rsid w:val="00DE0138"/>
    <w:rsid w:val="00FA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4379"/>
  <w15:chartTrackingRefBased/>
  <w15:docId w15:val="{F595ABD9-F371-4680-9F3B-28708334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E85"/>
    <w:pPr>
      <w:ind w:left="720"/>
      <w:contextualSpacing/>
    </w:pPr>
  </w:style>
  <w:style w:type="character" w:styleId="Hyperlink">
    <w:name w:val="Hyperlink"/>
    <w:basedOn w:val="DefaultParagraphFont"/>
    <w:uiPriority w:val="99"/>
    <w:unhideWhenUsed/>
    <w:rsid w:val="00B319E4"/>
    <w:rPr>
      <w:color w:val="0563C1" w:themeColor="hyperlink"/>
      <w:u w:val="single"/>
    </w:rPr>
  </w:style>
  <w:style w:type="character" w:customStyle="1" w:styleId="UnresolvedMention">
    <w:name w:val="Unresolved Mention"/>
    <w:basedOn w:val="DefaultParagraphFont"/>
    <w:uiPriority w:val="99"/>
    <w:semiHidden/>
    <w:unhideWhenUsed/>
    <w:rsid w:val="00B3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music-notes-melody-sound-202852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sharon.bayley-kitts</cp:lastModifiedBy>
  <cp:revision>2</cp:revision>
  <dcterms:created xsi:type="dcterms:W3CDTF">2020-03-23T11:22:00Z</dcterms:created>
  <dcterms:modified xsi:type="dcterms:W3CDTF">2020-03-23T11:22:00Z</dcterms:modified>
</cp:coreProperties>
</file>