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D1146D" w:rsidP="00AD5A2A">
      <w:pPr>
        <w:jc w:val="center"/>
        <w:rPr>
          <w:b/>
        </w:rPr>
      </w:pPr>
      <w:r>
        <w:rPr>
          <w:b/>
        </w:rPr>
        <w:t>Year 3</w:t>
      </w:r>
      <w:r w:rsidR="00EE5666" w:rsidRPr="00AD5A2A">
        <w:rPr>
          <w:b/>
        </w:rPr>
        <w:t xml:space="preserve"> weekly timetable</w:t>
      </w:r>
      <w:r w:rsidR="00AD5A2A" w:rsidRPr="00AD5A2A">
        <w:rPr>
          <w:b/>
        </w:rPr>
        <w:t xml:space="preserve"> </w:t>
      </w:r>
      <w:r w:rsidR="004529EA">
        <w:rPr>
          <w:b/>
        </w:rPr>
        <w:t>–</w:t>
      </w:r>
      <w:r w:rsidR="00AD5A2A" w:rsidRPr="00AD5A2A">
        <w:rPr>
          <w:b/>
        </w:rPr>
        <w:t xml:space="preserve"> </w:t>
      </w:r>
      <w:r w:rsidR="00D054A7">
        <w:rPr>
          <w:b/>
        </w:rPr>
        <w:t>Monday 29</w:t>
      </w:r>
      <w:r w:rsidR="00BC6B3C" w:rsidRPr="00BC6B3C">
        <w:rPr>
          <w:b/>
          <w:vertAlign w:val="superscript"/>
        </w:rPr>
        <w:t>th</w:t>
      </w:r>
      <w:r w:rsidR="00BC6B3C">
        <w:rPr>
          <w:b/>
        </w:rPr>
        <w:t xml:space="preserve"> </w:t>
      </w:r>
      <w:r w:rsidR="003579D9">
        <w:rPr>
          <w:b/>
        </w:rPr>
        <w:t xml:space="preserve">June </w:t>
      </w:r>
      <w:r w:rsidR="001F4C82">
        <w:rPr>
          <w:b/>
        </w:rPr>
        <w:t>2020</w:t>
      </w:r>
    </w:p>
    <w:tbl>
      <w:tblPr>
        <w:tblStyle w:val="GridTable4-Accent5"/>
        <w:tblW w:w="15588" w:type="dxa"/>
        <w:tblLayout w:type="fixed"/>
        <w:tblLook w:val="04A0" w:firstRow="1" w:lastRow="0" w:firstColumn="1" w:lastColumn="0" w:noHBand="0" w:noVBand="1"/>
      </w:tblPr>
      <w:tblGrid>
        <w:gridCol w:w="846"/>
        <w:gridCol w:w="2977"/>
        <w:gridCol w:w="2835"/>
        <w:gridCol w:w="3260"/>
        <w:gridCol w:w="2693"/>
        <w:gridCol w:w="2977"/>
      </w:tblGrid>
      <w:tr w:rsidR="00F50276" w:rsidTr="00600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8"/>
                <w:szCs w:val="18"/>
              </w:rPr>
            </w:pPr>
            <w:r w:rsidRPr="00B40EA7">
              <w:rPr>
                <w:sz w:val="18"/>
                <w:szCs w:val="18"/>
              </w:rPr>
              <w:t>Time</w:t>
            </w:r>
          </w:p>
        </w:tc>
        <w:tc>
          <w:tcPr>
            <w:tcW w:w="2977"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Monday</w:t>
            </w:r>
          </w:p>
        </w:tc>
        <w:tc>
          <w:tcPr>
            <w:tcW w:w="2835" w:type="dxa"/>
          </w:tcPr>
          <w:p w:rsidR="0022764F" w:rsidRPr="00AD5A2A" w:rsidRDefault="0022764F" w:rsidP="0022764F">
            <w:pPr>
              <w:tabs>
                <w:tab w:val="left" w:pos="316"/>
              </w:tabs>
              <w:jc w:val="center"/>
              <w:cnfStyle w:val="100000000000" w:firstRow="1" w:lastRow="0" w:firstColumn="0" w:lastColumn="0" w:oddVBand="0" w:evenVBand="0" w:oddHBand="0" w:evenHBand="0" w:firstRowFirstColumn="0" w:firstRowLastColumn="0" w:lastRowFirstColumn="0" w:lastRowLastColumn="0"/>
              <w:rPr>
                <w:b w:val="0"/>
              </w:rPr>
            </w:pPr>
            <w:r w:rsidRPr="00AD5A2A">
              <w:t>Tuesday</w:t>
            </w:r>
          </w:p>
        </w:tc>
        <w:tc>
          <w:tcPr>
            <w:tcW w:w="3260"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Wednesday</w:t>
            </w:r>
          </w:p>
        </w:tc>
        <w:tc>
          <w:tcPr>
            <w:tcW w:w="2693"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t>Thursday</w:t>
            </w:r>
          </w:p>
        </w:tc>
        <w:tc>
          <w:tcPr>
            <w:tcW w:w="2977"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Friday</w:t>
            </w:r>
          </w:p>
        </w:tc>
      </w:tr>
      <w:tr w:rsidR="00F50276" w:rsidTr="00600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sidRPr="00B40EA7">
              <w:rPr>
                <w:sz w:val="16"/>
                <w:szCs w:val="16"/>
              </w:rPr>
              <w:t>Before 9am</w:t>
            </w:r>
          </w:p>
        </w:tc>
        <w:tc>
          <w:tcPr>
            <w:tcW w:w="2977"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835"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3260"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693"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977"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r>
      <w:tr w:rsidR="0022764F" w:rsidTr="00600DA1">
        <w:trPr>
          <w:trHeight w:val="707"/>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sidRPr="00B40EA7">
              <w:rPr>
                <w:sz w:val="16"/>
                <w:szCs w:val="16"/>
              </w:rPr>
              <w:t>9am</w:t>
            </w:r>
          </w:p>
        </w:tc>
        <w:tc>
          <w:tcPr>
            <w:tcW w:w="2977" w:type="dxa"/>
          </w:tcPr>
          <w:p w:rsidR="0022764F" w:rsidRPr="004D34FF"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4D34FF">
              <w:rPr>
                <w:b/>
              </w:rPr>
              <w:t>Joe Wicks P.E lesson</w:t>
            </w:r>
          </w:p>
          <w:p w:rsidR="0022764F" w:rsidRPr="009C181A" w:rsidRDefault="00713D67"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6"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835"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713D67"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7"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3260"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713D67"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8"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693"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713D67"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9"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977"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713D67"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10" w:history="1">
              <w:r w:rsidR="0022764F" w:rsidRPr="00D1146D">
                <w:rPr>
                  <w:rStyle w:val="Hyperlink"/>
                  <w:sz w:val="16"/>
                  <w:szCs w:val="16"/>
                </w:rPr>
                <w:t>https://www.youtube.com/channel/UCAxW1XT0iEJo0TYlRfn6rYQ</w:t>
              </w:r>
            </w:hyperlink>
            <w:r w:rsidR="0022764F" w:rsidRPr="00D1146D">
              <w:rPr>
                <w:sz w:val="16"/>
                <w:szCs w:val="16"/>
              </w:rPr>
              <w:t xml:space="preserve"> </w:t>
            </w:r>
          </w:p>
        </w:tc>
      </w:tr>
      <w:tr w:rsidR="00F50276" w:rsidTr="00600DA1">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Pr>
                <w:b w:val="0"/>
                <w:sz w:val="16"/>
                <w:szCs w:val="16"/>
              </w:rPr>
              <w:t>9.3</w:t>
            </w:r>
            <w:r w:rsidRPr="00B40EA7">
              <w:rPr>
                <w:sz w:val="16"/>
                <w:szCs w:val="16"/>
              </w:rPr>
              <w:t>0am</w:t>
            </w:r>
          </w:p>
        </w:tc>
        <w:tc>
          <w:tcPr>
            <w:tcW w:w="2977" w:type="dxa"/>
          </w:tcPr>
          <w:p w:rsidR="0022764F" w:rsidRDefault="0022764F" w:rsidP="00B81592">
            <w:pPr>
              <w:jc w:val="center"/>
              <w:cnfStyle w:val="000000100000" w:firstRow="0" w:lastRow="0" w:firstColumn="0" w:lastColumn="0" w:oddVBand="0" w:evenVBand="0" w:oddHBand="1" w:evenHBand="0" w:firstRowFirstColumn="0" w:firstRowLastColumn="0" w:lastRowFirstColumn="0" w:lastRowLastColumn="0"/>
            </w:pPr>
            <w:r w:rsidRPr="00AF2A62">
              <w:rPr>
                <w:b/>
              </w:rPr>
              <w:t>Maths –</w:t>
            </w:r>
          </w:p>
          <w:p w:rsidR="00BC33A0" w:rsidRDefault="00BC33A0" w:rsidP="00BC6B3C">
            <w:pPr>
              <w:jc w:val="center"/>
              <w:cnfStyle w:val="000000100000" w:firstRow="0" w:lastRow="0" w:firstColumn="0" w:lastColumn="0" w:oddVBand="0" w:evenVBand="0" w:oddHBand="1" w:evenHBand="0" w:firstRowFirstColumn="0" w:firstRowLastColumn="0" w:lastRowFirstColumn="0" w:lastRowLastColumn="0"/>
            </w:pPr>
            <w:r>
              <w:t xml:space="preserve">Compare capacity and volume. </w:t>
            </w:r>
          </w:p>
          <w:p w:rsidR="00A23E0D" w:rsidRDefault="00972639" w:rsidP="00BC6B3C">
            <w:pPr>
              <w:jc w:val="center"/>
              <w:cnfStyle w:val="000000100000" w:firstRow="0" w:lastRow="0" w:firstColumn="0" w:lastColumn="0" w:oddVBand="0" w:evenVBand="0" w:oddHBand="1" w:evenHBand="0" w:firstRowFirstColumn="0" w:firstRowLastColumn="0" w:lastRowFirstColumn="0" w:lastRowLastColumn="0"/>
            </w:pPr>
            <w:hyperlink r:id="rId11" w:history="1">
              <w:r w:rsidRPr="003073BD">
                <w:rPr>
                  <w:rStyle w:val="Hyperlink"/>
                </w:rPr>
                <w:t>https://classroom.thenational.academy/lessons/compare-capacity-and-volume</w:t>
              </w:r>
            </w:hyperlink>
            <w:r>
              <w:t xml:space="preserve"> </w:t>
            </w:r>
          </w:p>
        </w:tc>
        <w:tc>
          <w:tcPr>
            <w:tcW w:w="2835"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A23E0D" w:rsidRDefault="00265BEC" w:rsidP="00265BEC">
            <w:pPr>
              <w:jc w:val="center"/>
              <w:cnfStyle w:val="000000100000" w:firstRow="0" w:lastRow="0" w:firstColumn="0" w:lastColumn="0" w:oddVBand="0" w:evenVBand="0" w:oddHBand="1" w:evenHBand="0" w:firstRowFirstColumn="0" w:firstRowLastColumn="0" w:lastRowFirstColumn="0" w:lastRowLastColumn="0"/>
            </w:pPr>
            <w:r>
              <w:t xml:space="preserve"> </w:t>
            </w:r>
            <w:r w:rsidR="00A23E0D">
              <w:t xml:space="preserve"> </w:t>
            </w:r>
            <w:r w:rsidR="00972639">
              <w:t>Ordering capacity and volume.</w:t>
            </w:r>
          </w:p>
          <w:p w:rsidR="00972639" w:rsidRDefault="00972639" w:rsidP="00265BEC">
            <w:pPr>
              <w:jc w:val="center"/>
              <w:cnfStyle w:val="000000100000" w:firstRow="0" w:lastRow="0" w:firstColumn="0" w:lastColumn="0" w:oddVBand="0" w:evenVBand="0" w:oddHBand="1" w:evenHBand="0" w:firstRowFirstColumn="0" w:firstRowLastColumn="0" w:lastRowFirstColumn="0" w:lastRowLastColumn="0"/>
            </w:pPr>
            <w:hyperlink r:id="rId12" w:history="1">
              <w:r w:rsidRPr="003073BD">
                <w:rPr>
                  <w:rStyle w:val="Hyperlink"/>
                </w:rPr>
                <w:t>https://classroom.thenational.academy/lessons/ordering-capacity-and-volume</w:t>
              </w:r>
            </w:hyperlink>
            <w:r>
              <w:t xml:space="preserve"> </w:t>
            </w:r>
          </w:p>
        </w:tc>
        <w:tc>
          <w:tcPr>
            <w:tcW w:w="3260"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265BEC" w:rsidRDefault="00972639" w:rsidP="00312435">
            <w:pPr>
              <w:jc w:val="center"/>
              <w:cnfStyle w:val="000000100000" w:firstRow="0" w:lastRow="0" w:firstColumn="0" w:lastColumn="0" w:oddVBand="0" w:evenVBand="0" w:oddHBand="1" w:evenHBand="0" w:firstRowFirstColumn="0" w:firstRowLastColumn="0" w:lastRowFirstColumn="0" w:lastRowLastColumn="0"/>
            </w:pPr>
            <w:r>
              <w:t>Add and subtract capacity and volume.</w:t>
            </w:r>
          </w:p>
          <w:p w:rsidR="00972639" w:rsidRDefault="00972639" w:rsidP="00312435">
            <w:pPr>
              <w:jc w:val="center"/>
              <w:cnfStyle w:val="000000100000" w:firstRow="0" w:lastRow="0" w:firstColumn="0" w:lastColumn="0" w:oddVBand="0" w:evenVBand="0" w:oddHBand="1" w:evenHBand="0" w:firstRowFirstColumn="0" w:firstRowLastColumn="0" w:lastRowFirstColumn="0" w:lastRowLastColumn="0"/>
            </w:pPr>
            <w:hyperlink r:id="rId13" w:history="1">
              <w:r w:rsidRPr="003073BD">
                <w:rPr>
                  <w:rStyle w:val="Hyperlink"/>
                </w:rPr>
                <w:t>https://classroom.thenational.academy/lessons/add-and-subtract-capacity-and-volume</w:t>
              </w:r>
            </w:hyperlink>
            <w:r>
              <w:t xml:space="preserve"> </w:t>
            </w:r>
          </w:p>
        </w:tc>
        <w:tc>
          <w:tcPr>
            <w:tcW w:w="2693"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rPr>
                <w:b/>
              </w:rPr>
            </w:pPr>
            <w:r w:rsidRPr="00AF2A62">
              <w:rPr>
                <w:b/>
              </w:rPr>
              <w:t>Maths –</w:t>
            </w:r>
          </w:p>
          <w:p w:rsidR="0099452A" w:rsidRDefault="00972639" w:rsidP="00153075">
            <w:pPr>
              <w:jc w:val="center"/>
              <w:cnfStyle w:val="000000100000" w:firstRow="0" w:lastRow="0" w:firstColumn="0" w:lastColumn="0" w:oddVBand="0" w:evenVBand="0" w:oddHBand="1" w:evenHBand="0" w:firstRowFirstColumn="0" w:firstRowLastColumn="0" w:lastRowFirstColumn="0" w:lastRowLastColumn="0"/>
            </w:pPr>
            <w:r>
              <w:t xml:space="preserve">Solve problems involving capacity and volume. </w:t>
            </w:r>
          </w:p>
          <w:p w:rsidR="00972639" w:rsidRDefault="00972639" w:rsidP="00153075">
            <w:pPr>
              <w:jc w:val="center"/>
              <w:cnfStyle w:val="000000100000" w:firstRow="0" w:lastRow="0" w:firstColumn="0" w:lastColumn="0" w:oddVBand="0" w:evenVBand="0" w:oddHBand="1" w:evenHBand="0" w:firstRowFirstColumn="0" w:firstRowLastColumn="0" w:lastRowFirstColumn="0" w:lastRowLastColumn="0"/>
            </w:pPr>
            <w:hyperlink r:id="rId14" w:history="1">
              <w:r w:rsidRPr="003073BD">
                <w:rPr>
                  <w:rStyle w:val="Hyperlink"/>
                </w:rPr>
                <w:t>https://classroom.thenational.academy/lessons/solve-problems-involving-capacity-and-volume</w:t>
              </w:r>
            </w:hyperlink>
            <w:r>
              <w:t xml:space="preserve"> </w:t>
            </w:r>
          </w:p>
        </w:tc>
        <w:tc>
          <w:tcPr>
            <w:tcW w:w="2977" w:type="dxa"/>
          </w:tcPr>
          <w:p w:rsidR="00EC3CE8" w:rsidRDefault="0022764F" w:rsidP="00EC3CE8">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r w:rsidR="009D13D8">
              <w:t xml:space="preserve"> </w:t>
            </w:r>
          </w:p>
          <w:p w:rsidR="00FD6093" w:rsidRDefault="00126DA6" w:rsidP="00153075">
            <w:pPr>
              <w:jc w:val="center"/>
              <w:cnfStyle w:val="000000100000" w:firstRow="0" w:lastRow="0" w:firstColumn="0" w:lastColumn="0" w:oddVBand="0" w:evenVBand="0" w:oddHBand="1" w:evenHBand="0" w:firstRowFirstColumn="0" w:firstRowLastColumn="0" w:lastRowFirstColumn="0" w:lastRowLastColumn="0"/>
            </w:pPr>
            <w:r>
              <w:t xml:space="preserve"> </w:t>
            </w:r>
            <w:r w:rsidR="00972639">
              <w:t>Estimate mass and capacity.</w:t>
            </w:r>
          </w:p>
          <w:p w:rsidR="00972639" w:rsidRDefault="00972639" w:rsidP="00153075">
            <w:pPr>
              <w:jc w:val="center"/>
              <w:cnfStyle w:val="000000100000" w:firstRow="0" w:lastRow="0" w:firstColumn="0" w:lastColumn="0" w:oddVBand="0" w:evenVBand="0" w:oddHBand="1" w:evenHBand="0" w:firstRowFirstColumn="0" w:firstRowLastColumn="0" w:lastRowFirstColumn="0" w:lastRowLastColumn="0"/>
            </w:pPr>
            <w:hyperlink r:id="rId15" w:history="1">
              <w:r w:rsidRPr="003073BD">
                <w:rPr>
                  <w:rStyle w:val="Hyperlink"/>
                </w:rPr>
                <w:t>https://classroom.thenational.academy/lessons/estimate-mass-and-capacity</w:t>
              </w:r>
            </w:hyperlink>
            <w:r>
              <w:t xml:space="preserve"> </w:t>
            </w:r>
          </w:p>
        </w:tc>
      </w:tr>
      <w:tr w:rsidR="00A26FE9" w:rsidTr="00600DA1">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10:20</w:t>
            </w:r>
            <w:r w:rsidRPr="00B40EA7">
              <w:rPr>
                <w:sz w:val="16"/>
                <w:szCs w:val="16"/>
              </w:rPr>
              <w:t>am</w:t>
            </w:r>
          </w:p>
        </w:tc>
        <w:tc>
          <w:tcPr>
            <w:tcW w:w="2977"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835"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3260"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693"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977"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r>
      <w:tr w:rsidR="00F50276" w:rsidTr="00600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10.35</w:t>
            </w:r>
            <w:r w:rsidRPr="00B40EA7">
              <w:rPr>
                <w:sz w:val="16"/>
                <w:szCs w:val="16"/>
              </w:rPr>
              <w:t>am</w:t>
            </w:r>
          </w:p>
        </w:tc>
        <w:tc>
          <w:tcPr>
            <w:tcW w:w="2977" w:type="dxa"/>
          </w:tcPr>
          <w:p w:rsidR="00070972" w:rsidRDefault="001E7FC2" w:rsidP="00DC3D55">
            <w:pPr>
              <w:jc w:val="center"/>
              <w:cnfStyle w:val="000000100000" w:firstRow="0" w:lastRow="0" w:firstColumn="0" w:lastColumn="0" w:oddVBand="0" w:evenVBand="0" w:oddHBand="1" w:evenHBand="0" w:firstRowFirstColumn="0" w:firstRowLastColumn="0" w:lastRowFirstColumn="0" w:lastRowLastColumn="0"/>
            </w:pPr>
            <w:r>
              <w:t>Bug Club</w:t>
            </w:r>
          </w:p>
        </w:tc>
        <w:tc>
          <w:tcPr>
            <w:tcW w:w="2835" w:type="dxa"/>
          </w:tcPr>
          <w:p w:rsidR="00CC683C" w:rsidRDefault="001E7FC2" w:rsidP="00567342">
            <w:pPr>
              <w:jc w:val="center"/>
              <w:cnfStyle w:val="000000100000" w:firstRow="0" w:lastRow="0" w:firstColumn="0" w:lastColumn="0" w:oddVBand="0" w:evenVBand="0" w:oddHBand="1" w:evenHBand="0" w:firstRowFirstColumn="0" w:firstRowLastColumn="0" w:lastRowFirstColumn="0" w:lastRowLastColumn="0"/>
            </w:pPr>
            <w:r>
              <w:t>Bug Club</w:t>
            </w:r>
          </w:p>
        </w:tc>
        <w:tc>
          <w:tcPr>
            <w:tcW w:w="3260" w:type="dxa"/>
          </w:tcPr>
          <w:p w:rsidR="00EE5A0C" w:rsidRDefault="001E7FC2" w:rsidP="00D054A7">
            <w:pPr>
              <w:ind w:left="360"/>
              <w:jc w:val="center"/>
              <w:cnfStyle w:val="000000100000" w:firstRow="0" w:lastRow="0" w:firstColumn="0" w:lastColumn="0" w:oddVBand="0" w:evenVBand="0" w:oddHBand="1" w:evenHBand="0" w:firstRowFirstColumn="0" w:firstRowLastColumn="0" w:lastRowFirstColumn="0" w:lastRowLastColumn="0"/>
            </w:pPr>
            <w:r>
              <w:t>Bug Club</w:t>
            </w:r>
          </w:p>
        </w:tc>
        <w:tc>
          <w:tcPr>
            <w:tcW w:w="2693" w:type="dxa"/>
          </w:tcPr>
          <w:p w:rsidR="00070972" w:rsidRDefault="001E7FC2" w:rsidP="00070972">
            <w:pPr>
              <w:jc w:val="center"/>
              <w:cnfStyle w:val="000000100000" w:firstRow="0" w:lastRow="0" w:firstColumn="0" w:lastColumn="0" w:oddVBand="0" w:evenVBand="0" w:oddHBand="1" w:evenHBand="0" w:firstRowFirstColumn="0" w:firstRowLastColumn="0" w:lastRowFirstColumn="0" w:lastRowLastColumn="0"/>
            </w:pPr>
            <w:r>
              <w:t>Bug Club</w:t>
            </w:r>
          </w:p>
        </w:tc>
        <w:tc>
          <w:tcPr>
            <w:tcW w:w="2977" w:type="dxa"/>
          </w:tcPr>
          <w:p w:rsidR="00EE5A0C" w:rsidRDefault="001E7FC2" w:rsidP="00070972">
            <w:pPr>
              <w:jc w:val="center"/>
              <w:cnfStyle w:val="000000100000" w:firstRow="0" w:lastRow="0" w:firstColumn="0" w:lastColumn="0" w:oddVBand="0" w:evenVBand="0" w:oddHBand="1" w:evenHBand="0" w:firstRowFirstColumn="0" w:firstRowLastColumn="0" w:lastRowFirstColumn="0" w:lastRowLastColumn="0"/>
            </w:pPr>
            <w:r>
              <w:t>Bug Club</w:t>
            </w:r>
          </w:p>
        </w:tc>
      </w:tr>
      <w:tr w:rsidR="00A26FE9" w:rsidTr="00600DA1">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sidRPr="00B40EA7">
              <w:rPr>
                <w:sz w:val="16"/>
                <w:szCs w:val="16"/>
              </w:rPr>
              <w:t>10.50am</w:t>
            </w:r>
          </w:p>
        </w:tc>
        <w:tc>
          <w:tcPr>
            <w:tcW w:w="2977"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rsidRPr="004D34FF">
              <w:rPr>
                <w:b/>
              </w:rPr>
              <w:t>English</w:t>
            </w:r>
            <w:r>
              <w:t xml:space="preserve"> – </w:t>
            </w:r>
          </w:p>
          <w:p w:rsidR="00AD2FD7" w:rsidRDefault="00CC6E6C" w:rsidP="00D054A7">
            <w:pPr>
              <w:jc w:val="center"/>
              <w:cnfStyle w:val="000000000000" w:firstRow="0" w:lastRow="0" w:firstColumn="0" w:lastColumn="0" w:oddVBand="0" w:evenVBand="0" w:oddHBand="0" w:evenHBand="0" w:firstRowFirstColumn="0" w:firstRowLastColumn="0" w:lastRowFirstColumn="0" w:lastRowLastColumn="0"/>
            </w:pPr>
            <w:r>
              <w:t>Instructions: Reading Comprehension- Fact retrieval</w:t>
            </w:r>
            <w:r w:rsidR="00221F1E">
              <w:t>.</w:t>
            </w:r>
          </w:p>
          <w:p w:rsidR="00CC6E6C" w:rsidRPr="007D5A8B" w:rsidRDefault="00CC6E6C" w:rsidP="00D054A7">
            <w:pPr>
              <w:jc w:val="center"/>
              <w:cnfStyle w:val="000000000000" w:firstRow="0" w:lastRow="0" w:firstColumn="0" w:lastColumn="0" w:oddVBand="0" w:evenVBand="0" w:oddHBand="0" w:evenHBand="0" w:firstRowFirstColumn="0" w:firstRowLastColumn="0" w:lastRowFirstColumn="0" w:lastRowLastColumn="0"/>
            </w:pPr>
            <w:hyperlink r:id="rId16" w:history="1">
              <w:r w:rsidRPr="003073BD">
                <w:rPr>
                  <w:rStyle w:val="Hyperlink"/>
                </w:rPr>
                <w:t>https://classroom.thenational.academy/lessons/instructions-reading-comprehension-fact-retrieval</w:t>
              </w:r>
            </w:hyperlink>
            <w:r>
              <w:t xml:space="preserve"> </w:t>
            </w:r>
          </w:p>
        </w:tc>
        <w:tc>
          <w:tcPr>
            <w:tcW w:w="2835"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rsidRPr="00434016">
              <w:rPr>
                <w:b/>
              </w:rPr>
              <w:t>English</w:t>
            </w:r>
            <w:r>
              <w:t xml:space="preserve"> – </w:t>
            </w:r>
            <w:r w:rsidR="00725D72">
              <w:t xml:space="preserve"> </w:t>
            </w:r>
          </w:p>
          <w:p w:rsidR="00126DA6" w:rsidRDefault="00126DA6" w:rsidP="00CC6E6C">
            <w:pPr>
              <w:jc w:val="center"/>
              <w:cnfStyle w:val="000000000000" w:firstRow="0" w:lastRow="0" w:firstColumn="0" w:lastColumn="0" w:oddVBand="0" w:evenVBand="0" w:oddHBand="0" w:evenHBand="0" w:firstRowFirstColumn="0" w:firstRowLastColumn="0" w:lastRowFirstColumn="0" w:lastRowLastColumn="0"/>
            </w:pPr>
            <w:r>
              <w:t xml:space="preserve"> </w:t>
            </w:r>
            <w:r w:rsidR="00CC6E6C">
              <w:t>Instructions: Reading Comprehension</w:t>
            </w:r>
            <w:r w:rsidR="00CC6E6C">
              <w:t>- Word Meaning</w:t>
            </w:r>
            <w:r w:rsidR="00221F1E">
              <w:t>.</w:t>
            </w:r>
          </w:p>
          <w:p w:rsidR="00CC6E6C" w:rsidRDefault="00CC6E6C" w:rsidP="00F21182">
            <w:pPr>
              <w:jc w:val="center"/>
              <w:cnfStyle w:val="000000000000" w:firstRow="0" w:lastRow="0" w:firstColumn="0" w:lastColumn="0" w:oddVBand="0" w:evenVBand="0" w:oddHBand="0" w:evenHBand="0" w:firstRowFirstColumn="0" w:firstRowLastColumn="0" w:lastRowFirstColumn="0" w:lastRowLastColumn="0"/>
            </w:pPr>
            <w:hyperlink r:id="rId17" w:history="1">
              <w:r w:rsidRPr="003073BD">
                <w:rPr>
                  <w:rStyle w:val="Hyperlink"/>
                </w:rPr>
                <w:t>https://classroom.thenational.academy/lessons/instructions-reading-comprehension-word-meaning</w:t>
              </w:r>
            </w:hyperlink>
            <w:r>
              <w:t xml:space="preserve"> </w:t>
            </w:r>
          </w:p>
        </w:tc>
        <w:tc>
          <w:tcPr>
            <w:tcW w:w="3260" w:type="dxa"/>
          </w:tcPr>
          <w:p w:rsidR="00070972" w:rsidRDefault="00070972" w:rsidP="00725D72">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p>
          <w:p w:rsidR="00221F1E" w:rsidRDefault="00126DA6" w:rsidP="00CC6E6C">
            <w:pPr>
              <w:jc w:val="center"/>
              <w:cnfStyle w:val="000000000000" w:firstRow="0" w:lastRow="0" w:firstColumn="0" w:lastColumn="0" w:oddVBand="0" w:evenVBand="0" w:oddHBand="0" w:evenHBand="0" w:firstRowFirstColumn="0" w:firstRowLastColumn="0" w:lastRowFirstColumn="0" w:lastRowLastColumn="0"/>
            </w:pPr>
            <w:r>
              <w:t xml:space="preserve"> </w:t>
            </w:r>
            <w:r w:rsidR="00CC6E6C">
              <w:t>Instructions</w:t>
            </w:r>
            <w:r w:rsidR="00221F1E">
              <w:t>: Identifying and understanding the features of a text.</w:t>
            </w:r>
          </w:p>
          <w:p w:rsidR="00126DA6" w:rsidRPr="00725D72" w:rsidRDefault="00221F1E" w:rsidP="00CC6E6C">
            <w:pPr>
              <w:jc w:val="center"/>
              <w:cnfStyle w:val="000000000000" w:firstRow="0" w:lastRow="0" w:firstColumn="0" w:lastColumn="0" w:oddVBand="0" w:evenVBand="0" w:oddHBand="0" w:evenHBand="0" w:firstRowFirstColumn="0" w:firstRowLastColumn="0" w:lastRowFirstColumn="0" w:lastRowLastColumn="0"/>
            </w:pPr>
            <w:hyperlink r:id="rId18" w:history="1">
              <w:r w:rsidRPr="003073BD">
                <w:rPr>
                  <w:rStyle w:val="Hyperlink"/>
                </w:rPr>
                <w:t>https://classroom.thenational.academy/lessons/instructions-identifying-and-understanding-the-features-of-a-text</w:t>
              </w:r>
            </w:hyperlink>
            <w:r>
              <w:t xml:space="preserve">  </w:t>
            </w:r>
            <w:r w:rsidR="00CC6E6C">
              <w:t xml:space="preserve"> </w:t>
            </w:r>
          </w:p>
        </w:tc>
        <w:tc>
          <w:tcPr>
            <w:tcW w:w="2693" w:type="dxa"/>
          </w:tcPr>
          <w:p w:rsidR="009D13D8" w:rsidRPr="00A4422F" w:rsidRDefault="009D13D8" w:rsidP="009D13D8">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r w:rsidR="000F1FEF">
              <w:t xml:space="preserve"> </w:t>
            </w:r>
          </w:p>
          <w:p w:rsidR="00126DA6" w:rsidRDefault="00CC6E6C" w:rsidP="00CC6E6C">
            <w:pPr>
              <w:jc w:val="center"/>
              <w:cnfStyle w:val="000000000000" w:firstRow="0" w:lastRow="0" w:firstColumn="0" w:lastColumn="0" w:oddVBand="0" w:evenVBand="0" w:oddHBand="0" w:evenHBand="0" w:firstRowFirstColumn="0" w:firstRowLastColumn="0" w:lastRowFirstColumn="0" w:lastRowLastColumn="0"/>
            </w:pPr>
            <w:r>
              <w:t>Instructions</w:t>
            </w:r>
            <w:r w:rsidR="00257C56">
              <w:t>: SPaG focus- Adverbs.</w:t>
            </w:r>
          </w:p>
          <w:p w:rsidR="00257C56" w:rsidRPr="009326EE" w:rsidRDefault="00257C56" w:rsidP="00CC6E6C">
            <w:pPr>
              <w:jc w:val="center"/>
              <w:cnfStyle w:val="000000000000" w:firstRow="0" w:lastRow="0" w:firstColumn="0" w:lastColumn="0" w:oddVBand="0" w:evenVBand="0" w:oddHBand="0" w:evenHBand="0" w:firstRowFirstColumn="0" w:firstRowLastColumn="0" w:lastRowFirstColumn="0" w:lastRowLastColumn="0"/>
            </w:pPr>
            <w:hyperlink r:id="rId19" w:history="1">
              <w:r w:rsidRPr="003073BD">
                <w:rPr>
                  <w:rStyle w:val="Hyperlink"/>
                </w:rPr>
                <w:t>https://classroom.thenational.academy/lessons/instructions-spag-focus-adverbs</w:t>
              </w:r>
            </w:hyperlink>
            <w:r>
              <w:t xml:space="preserve"> </w:t>
            </w:r>
          </w:p>
        </w:tc>
        <w:tc>
          <w:tcPr>
            <w:tcW w:w="2977" w:type="dxa"/>
          </w:tcPr>
          <w:p w:rsidR="00696F4B" w:rsidRDefault="009D13D8" w:rsidP="00696F4B">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p>
          <w:p w:rsidR="00E76FD0" w:rsidRDefault="00CC6E6C" w:rsidP="007B06B5">
            <w:pPr>
              <w:jc w:val="center"/>
              <w:cnfStyle w:val="000000000000" w:firstRow="0" w:lastRow="0" w:firstColumn="0" w:lastColumn="0" w:oddVBand="0" w:evenVBand="0" w:oddHBand="0" w:evenHBand="0" w:firstRowFirstColumn="0" w:firstRowLastColumn="0" w:lastRowFirstColumn="0" w:lastRowLastColumn="0"/>
            </w:pPr>
            <w:r>
              <w:t xml:space="preserve">Instructions: </w:t>
            </w:r>
            <w:r w:rsidR="007B06B5">
              <w:t>Write a set of instructions.</w:t>
            </w:r>
          </w:p>
          <w:p w:rsidR="007B06B5" w:rsidRPr="000279F2" w:rsidRDefault="007B06B5" w:rsidP="007B06B5">
            <w:pPr>
              <w:jc w:val="center"/>
              <w:cnfStyle w:val="000000000000" w:firstRow="0" w:lastRow="0" w:firstColumn="0" w:lastColumn="0" w:oddVBand="0" w:evenVBand="0" w:oddHBand="0" w:evenHBand="0" w:firstRowFirstColumn="0" w:firstRowLastColumn="0" w:lastRowFirstColumn="0" w:lastRowLastColumn="0"/>
            </w:pPr>
            <w:hyperlink r:id="rId20" w:history="1">
              <w:r w:rsidRPr="003073BD">
                <w:rPr>
                  <w:rStyle w:val="Hyperlink"/>
                </w:rPr>
                <w:t>https://classroom.thenational.academy/lessons/instructions-write-a-set-of-instructions</w:t>
              </w:r>
            </w:hyperlink>
            <w:r>
              <w:t xml:space="preserve"> </w:t>
            </w:r>
          </w:p>
        </w:tc>
      </w:tr>
      <w:tr w:rsidR="00F50276" w:rsidTr="00600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12.</w:t>
            </w:r>
            <w:r w:rsidRPr="00B40EA7">
              <w:rPr>
                <w:sz w:val="16"/>
                <w:szCs w:val="16"/>
              </w:rPr>
              <w:t>0</w:t>
            </w:r>
            <w:r>
              <w:rPr>
                <w:b w:val="0"/>
                <w:sz w:val="16"/>
                <w:szCs w:val="16"/>
              </w:rPr>
              <w:t>0p</w:t>
            </w:r>
            <w:r w:rsidRPr="00B40EA7">
              <w:rPr>
                <w:sz w:val="16"/>
                <w:szCs w:val="16"/>
              </w:rPr>
              <w:t>m</w:t>
            </w:r>
          </w:p>
        </w:tc>
        <w:tc>
          <w:tcPr>
            <w:tcW w:w="2977"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835"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3260"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693"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977"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r>
      <w:tr w:rsidR="00721219" w:rsidTr="00600DA1">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1.0</w:t>
            </w:r>
            <w:r w:rsidRPr="00B40EA7">
              <w:rPr>
                <w:sz w:val="16"/>
                <w:szCs w:val="16"/>
              </w:rPr>
              <w:t>0pm</w:t>
            </w:r>
          </w:p>
        </w:tc>
        <w:tc>
          <w:tcPr>
            <w:tcW w:w="2977" w:type="dxa"/>
          </w:tcPr>
          <w:p w:rsidR="00070972" w:rsidRPr="00B912BA" w:rsidRDefault="00CA44A8" w:rsidP="009D13D8">
            <w:pPr>
              <w:jc w:val="center"/>
              <w:cnfStyle w:val="000000000000" w:firstRow="0" w:lastRow="0" w:firstColumn="0" w:lastColumn="0" w:oddVBand="0" w:evenVBand="0" w:oddHBand="0" w:evenHBand="0" w:firstRowFirstColumn="0" w:firstRowLastColumn="0" w:lastRowFirstColumn="0" w:lastRowLastColumn="0"/>
            </w:pPr>
            <w:r w:rsidRPr="00B912BA">
              <w:t xml:space="preserve">TT RockStars </w:t>
            </w:r>
          </w:p>
        </w:tc>
        <w:tc>
          <w:tcPr>
            <w:tcW w:w="2835" w:type="dxa"/>
          </w:tcPr>
          <w:p w:rsidR="00070972" w:rsidRPr="00B912BA" w:rsidRDefault="00CA44A8" w:rsidP="00B81592">
            <w:pPr>
              <w:jc w:val="center"/>
              <w:cnfStyle w:val="000000000000" w:firstRow="0" w:lastRow="0" w:firstColumn="0" w:lastColumn="0" w:oddVBand="0" w:evenVBand="0" w:oddHBand="0" w:evenHBand="0" w:firstRowFirstColumn="0" w:firstRowLastColumn="0" w:lastRowFirstColumn="0" w:lastRowLastColumn="0"/>
            </w:pPr>
            <w:r w:rsidRPr="00B912BA">
              <w:t>Spelling Shed</w:t>
            </w:r>
          </w:p>
        </w:tc>
        <w:tc>
          <w:tcPr>
            <w:tcW w:w="3260" w:type="dxa"/>
          </w:tcPr>
          <w:p w:rsidR="00BA1A29" w:rsidRPr="00B912BA" w:rsidRDefault="005679A3" w:rsidP="00313AF0">
            <w:pPr>
              <w:jc w:val="center"/>
              <w:cnfStyle w:val="000000000000" w:firstRow="0" w:lastRow="0" w:firstColumn="0" w:lastColumn="0" w:oddVBand="0" w:evenVBand="0" w:oddHBand="0" w:evenHBand="0" w:firstRowFirstColumn="0" w:firstRowLastColumn="0" w:lastRowFirstColumn="0" w:lastRowLastColumn="0"/>
            </w:pPr>
            <w:r>
              <w:t>TT RockStars</w:t>
            </w:r>
            <w:r w:rsidR="00313AF0">
              <w:t xml:space="preserve"> </w:t>
            </w:r>
          </w:p>
        </w:tc>
        <w:tc>
          <w:tcPr>
            <w:tcW w:w="2693" w:type="dxa"/>
          </w:tcPr>
          <w:p w:rsidR="00070972" w:rsidRPr="00B912BA" w:rsidRDefault="001E7FC2" w:rsidP="00B81592">
            <w:pPr>
              <w:jc w:val="center"/>
              <w:cnfStyle w:val="000000000000" w:firstRow="0" w:lastRow="0" w:firstColumn="0" w:lastColumn="0" w:oddVBand="0" w:evenVBand="0" w:oddHBand="0" w:evenHBand="0" w:firstRowFirstColumn="0" w:firstRowLastColumn="0" w:lastRowFirstColumn="0" w:lastRowLastColumn="0"/>
            </w:pPr>
            <w:r>
              <w:t>Spelling Shed</w:t>
            </w:r>
            <w:r w:rsidR="005679A3">
              <w:t xml:space="preserve"> </w:t>
            </w:r>
          </w:p>
        </w:tc>
        <w:tc>
          <w:tcPr>
            <w:tcW w:w="2977" w:type="dxa"/>
          </w:tcPr>
          <w:p w:rsidR="00070972" w:rsidRPr="00B912BA" w:rsidRDefault="005679A3" w:rsidP="00313AF0">
            <w:pPr>
              <w:jc w:val="center"/>
              <w:cnfStyle w:val="000000000000" w:firstRow="0" w:lastRow="0" w:firstColumn="0" w:lastColumn="0" w:oddVBand="0" w:evenVBand="0" w:oddHBand="0" w:evenHBand="0" w:firstRowFirstColumn="0" w:firstRowLastColumn="0" w:lastRowFirstColumn="0" w:lastRowLastColumn="0"/>
            </w:pPr>
            <w:r>
              <w:t>TT RockStars</w:t>
            </w:r>
            <w:r w:rsidR="00313AF0">
              <w:t xml:space="preserve"> </w:t>
            </w:r>
          </w:p>
        </w:tc>
      </w:tr>
      <w:tr w:rsidR="00F50276" w:rsidRPr="00567DC9" w:rsidTr="00600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Pr="00567DC9" w:rsidRDefault="00070972" w:rsidP="00070972">
            <w:pPr>
              <w:jc w:val="center"/>
              <w:rPr>
                <w:sz w:val="20"/>
                <w:szCs w:val="20"/>
              </w:rPr>
            </w:pPr>
            <w:r w:rsidRPr="00567DC9">
              <w:rPr>
                <w:sz w:val="20"/>
                <w:szCs w:val="20"/>
              </w:rPr>
              <w:t>1:15pm</w:t>
            </w:r>
          </w:p>
        </w:tc>
        <w:tc>
          <w:tcPr>
            <w:tcW w:w="2977" w:type="dxa"/>
          </w:tcPr>
          <w:p w:rsidR="00D813B2" w:rsidRDefault="00EC3CE8" w:rsidP="00D813B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67DC9">
              <w:rPr>
                <w:b/>
                <w:sz w:val="20"/>
                <w:szCs w:val="20"/>
              </w:rPr>
              <w:t>Mindfulness</w:t>
            </w:r>
            <w:r w:rsidR="00CB2E47" w:rsidRPr="00567DC9">
              <w:rPr>
                <w:b/>
                <w:sz w:val="20"/>
                <w:szCs w:val="20"/>
              </w:rPr>
              <w:t xml:space="preserve"> activity- </w:t>
            </w:r>
          </w:p>
          <w:p w:rsidR="00600DA1" w:rsidRDefault="00600DA1" w:rsidP="00600DA1">
            <w:pPr>
              <w:jc w:val="center"/>
              <w:cnfStyle w:val="000000100000" w:firstRow="0" w:lastRow="0" w:firstColumn="0" w:lastColumn="0" w:oddVBand="0" w:evenVBand="0" w:oddHBand="1" w:evenHBand="0" w:firstRowFirstColumn="0" w:firstRowLastColumn="0" w:lastRowFirstColumn="0" w:lastRowLastColumn="0"/>
            </w:pPr>
            <w:r>
              <w:t xml:space="preserve">Find a relaxing place, sit comfortably and set a timer for 2 minutes. Breathe deeply in and out whilst paying attention to the sounds you hear around you. </w:t>
            </w:r>
          </w:p>
          <w:p w:rsidR="00600DA1" w:rsidRDefault="00600DA1" w:rsidP="00600DA1">
            <w:pPr>
              <w:jc w:val="center"/>
              <w:cnfStyle w:val="000000100000" w:firstRow="0" w:lastRow="0" w:firstColumn="0" w:lastColumn="0" w:oddVBand="0" w:evenVBand="0" w:oddHBand="1" w:evenHBand="0" w:firstRowFirstColumn="0" w:firstRowLastColumn="0" w:lastRowFirstColumn="0" w:lastRowLastColumn="0"/>
            </w:pPr>
            <w:r>
              <w:t>Repeat this 3 more times.</w:t>
            </w:r>
          </w:p>
          <w:p w:rsidR="00D813B2" w:rsidRPr="00D813B2" w:rsidRDefault="00D813B2" w:rsidP="00D813B2">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835" w:type="dxa"/>
          </w:tcPr>
          <w:p w:rsidR="00264F21" w:rsidRPr="00D813B2" w:rsidRDefault="00D813B2" w:rsidP="00D556A9">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Debate-</w:t>
            </w:r>
          </w:p>
          <w:p w:rsidR="005A2A65" w:rsidRPr="00567DC9" w:rsidRDefault="0046310F" w:rsidP="00D556A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Which season is more fun, summer or winter?</w:t>
            </w:r>
          </w:p>
        </w:tc>
        <w:tc>
          <w:tcPr>
            <w:tcW w:w="3260" w:type="dxa"/>
          </w:tcPr>
          <w:p w:rsidR="00A975BD" w:rsidRDefault="00D813B2" w:rsidP="0007097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67DC9">
              <w:rPr>
                <w:b/>
                <w:sz w:val="20"/>
                <w:szCs w:val="20"/>
              </w:rPr>
              <w:t>Mindfulness activity-</w:t>
            </w:r>
          </w:p>
          <w:p w:rsidR="00EA7B25" w:rsidRDefault="0046310F" w:rsidP="00132F1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Jump up and down for a minute. At the end of the minute, place your hand on your heart and pay attention to your heartbeats and your breathing. </w:t>
            </w:r>
          </w:p>
          <w:p w:rsidR="0046310F" w:rsidRDefault="0046310F" w:rsidP="00132F1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Repeat this 3 more times.</w:t>
            </w:r>
          </w:p>
          <w:p w:rsidR="0046310F" w:rsidRPr="00EA7B25" w:rsidRDefault="0046310F" w:rsidP="00132F1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do you feel now?</w:t>
            </w:r>
          </w:p>
        </w:tc>
        <w:tc>
          <w:tcPr>
            <w:tcW w:w="2693" w:type="dxa"/>
          </w:tcPr>
          <w:p w:rsidR="00D813B2" w:rsidRPr="00D813B2" w:rsidRDefault="00D813B2" w:rsidP="00D813B2">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Debate-</w:t>
            </w:r>
          </w:p>
          <w:p w:rsidR="00070972" w:rsidRPr="00567DC9" w:rsidRDefault="0046310F" w:rsidP="0046310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Should fried foods be banned? </w:t>
            </w:r>
          </w:p>
        </w:tc>
        <w:tc>
          <w:tcPr>
            <w:tcW w:w="2977" w:type="dxa"/>
          </w:tcPr>
          <w:p w:rsidR="00070972" w:rsidRDefault="00D813B2" w:rsidP="00687D0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67DC9">
              <w:rPr>
                <w:b/>
                <w:sz w:val="20"/>
                <w:szCs w:val="20"/>
              </w:rPr>
              <w:t>Mindfulness activity-</w:t>
            </w:r>
          </w:p>
          <w:p w:rsidR="00D52DE3" w:rsidRDefault="0046310F" w:rsidP="0046310F">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Starting from the feet, gently squeeze the muscles in your feet by tightening them, then slowly releasing. </w:t>
            </w:r>
          </w:p>
          <w:p w:rsidR="0046310F" w:rsidRDefault="0046310F" w:rsidP="0046310F">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Next, squeeze the muscles in your calves, then release slowly.</w:t>
            </w:r>
          </w:p>
          <w:p w:rsidR="0046310F" w:rsidRPr="0046310F" w:rsidRDefault="0046310F" w:rsidP="0046310F">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Work your way up to your body for more relaxation. </w:t>
            </w:r>
          </w:p>
        </w:tc>
      </w:tr>
      <w:tr w:rsidR="00721219" w:rsidRPr="00567DC9" w:rsidTr="00600DA1">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1" w:themeFillTint="33"/>
          </w:tcPr>
          <w:p w:rsidR="00EA0D1A" w:rsidRPr="00567DC9" w:rsidRDefault="00EA0D1A" w:rsidP="00EA0D1A">
            <w:pPr>
              <w:jc w:val="center"/>
              <w:rPr>
                <w:b w:val="0"/>
                <w:sz w:val="20"/>
                <w:szCs w:val="20"/>
              </w:rPr>
            </w:pPr>
            <w:r w:rsidRPr="00567DC9">
              <w:rPr>
                <w:sz w:val="20"/>
                <w:szCs w:val="20"/>
              </w:rPr>
              <w:t>1.35pm</w:t>
            </w:r>
          </w:p>
        </w:tc>
        <w:tc>
          <w:tcPr>
            <w:tcW w:w="2977" w:type="dxa"/>
            <w:shd w:val="clear" w:color="auto" w:fill="DEEAF6" w:themeFill="accent1" w:themeFillTint="33"/>
          </w:tcPr>
          <w:p w:rsidR="00D813B2" w:rsidRPr="00272E8E" w:rsidRDefault="00D813B2" w:rsidP="00D813B2">
            <w:pPr>
              <w:jc w:val="center"/>
              <w:cnfStyle w:val="000000000000" w:firstRow="0" w:lastRow="0" w:firstColumn="0" w:lastColumn="0" w:oddVBand="0" w:evenVBand="0" w:oddHBand="0" w:evenHBand="0" w:firstRowFirstColumn="0" w:firstRowLastColumn="0" w:lastRowFirstColumn="0" w:lastRowLastColumn="0"/>
            </w:pPr>
            <w:r w:rsidRPr="00272E8E">
              <w:rPr>
                <w:b/>
              </w:rPr>
              <w:t xml:space="preserve">Wellbeing activity- </w:t>
            </w:r>
          </w:p>
          <w:p w:rsidR="00BC6B3C" w:rsidRPr="00567DC9" w:rsidRDefault="00272E8E" w:rsidP="00D813B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2E8E">
              <w:lastRenderedPageBreak/>
              <w:t>Make a poster to thank your postman/postwoman and any delivery drivers that bring food and other items to your house, then display it outside your front door, where they'll see it.</w:t>
            </w:r>
          </w:p>
        </w:tc>
        <w:tc>
          <w:tcPr>
            <w:tcW w:w="2835" w:type="dxa"/>
            <w:shd w:val="clear" w:color="auto" w:fill="DEEAF6" w:themeFill="accent1" w:themeFillTint="33"/>
          </w:tcPr>
          <w:p w:rsidR="00D813B2" w:rsidRDefault="00D813B2" w:rsidP="00D813B2">
            <w:pPr>
              <w:jc w:val="center"/>
              <w:cnfStyle w:val="000000000000" w:firstRow="0" w:lastRow="0" w:firstColumn="0" w:lastColumn="0" w:oddVBand="0" w:evenVBand="0" w:oddHBand="0" w:evenHBand="0" w:firstRowFirstColumn="0" w:firstRowLastColumn="0" w:lastRowFirstColumn="0" w:lastRowLastColumn="0"/>
              <w:rPr>
                <w:b/>
              </w:rPr>
            </w:pPr>
            <w:r w:rsidRPr="00272E8E">
              <w:rPr>
                <w:b/>
              </w:rPr>
              <w:lastRenderedPageBreak/>
              <w:t xml:space="preserve">Wellbeing activity- </w:t>
            </w:r>
          </w:p>
          <w:p w:rsidR="00A1069F" w:rsidRDefault="00A1069F" w:rsidP="00D813B2">
            <w:pPr>
              <w:jc w:val="center"/>
              <w:cnfStyle w:val="000000000000" w:firstRow="0" w:lastRow="0" w:firstColumn="0" w:lastColumn="0" w:oddVBand="0" w:evenVBand="0" w:oddHBand="0" w:evenHBand="0" w:firstRowFirstColumn="0" w:firstRowLastColumn="0" w:lastRowFirstColumn="0" w:lastRowLastColumn="0"/>
            </w:pPr>
            <w:r>
              <w:lastRenderedPageBreak/>
              <w:t xml:space="preserve">Talk </w:t>
            </w:r>
            <w:r w:rsidRPr="00A1069F">
              <w:t xml:space="preserve">about a time when you had to do something difficult and you got through it.  </w:t>
            </w:r>
          </w:p>
          <w:p w:rsidR="00272E8E" w:rsidRPr="00272E8E" w:rsidRDefault="00A1069F" w:rsidP="00D813B2">
            <w:pPr>
              <w:jc w:val="center"/>
              <w:cnfStyle w:val="000000000000" w:firstRow="0" w:lastRow="0" w:firstColumn="0" w:lastColumn="0" w:oddVBand="0" w:evenVBand="0" w:oddHBand="0" w:evenHBand="0" w:firstRowFirstColumn="0" w:firstRowLastColumn="0" w:lastRowFirstColumn="0" w:lastRowLastColumn="0"/>
            </w:pPr>
            <w:r>
              <w:t>How did you feel</w:t>
            </w:r>
            <w:r w:rsidRPr="00A1069F">
              <w:t xml:space="preserve"> beforehand and how </w:t>
            </w:r>
            <w:r>
              <w:t xml:space="preserve">did you overcome the challenge? </w:t>
            </w:r>
          </w:p>
          <w:p w:rsidR="00EA0D1A" w:rsidRPr="00272E8E" w:rsidRDefault="00EA0D1A" w:rsidP="00D813B2">
            <w:pPr>
              <w:jc w:val="center"/>
              <w:cnfStyle w:val="000000000000" w:firstRow="0" w:lastRow="0" w:firstColumn="0" w:lastColumn="0" w:oddVBand="0" w:evenVBand="0" w:oddHBand="0" w:evenHBand="0" w:firstRowFirstColumn="0" w:firstRowLastColumn="0" w:lastRowFirstColumn="0" w:lastRowLastColumn="0"/>
              <w:rPr>
                <w:b/>
              </w:rPr>
            </w:pPr>
          </w:p>
        </w:tc>
        <w:tc>
          <w:tcPr>
            <w:tcW w:w="3260" w:type="dxa"/>
            <w:shd w:val="clear" w:color="auto" w:fill="DEEAF6" w:themeFill="accent1" w:themeFillTint="33"/>
          </w:tcPr>
          <w:p w:rsidR="00D813B2" w:rsidRPr="00272E8E" w:rsidRDefault="00D813B2" w:rsidP="00D813B2">
            <w:pPr>
              <w:jc w:val="center"/>
              <w:cnfStyle w:val="000000000000" w:firstRow="0" w:lastRow="0" w:firstColumn="0" w:lastColumn="0" w:oddVBand="0" w:evenVBand="0" w:oddHBand="0" w:evenHBand="0" w:firstRowFirstColumn="0" w:firstRowLastColumn="0" w:lastRowFirstColumn="0" w:lastRowLastColumn="0"/>
            </w:pPr>
            <w:r w:rsidRPr="00272E8E">
              <w:rPr>
                <w:b/>
              </w:rPr>
              <w:lastRenderedPageBreak/>
              <w:t xml:space="preserve">Wellbeing activity- </w:t>
            </w:r>
          </w:p>
          <w:p w:rsidR="00386490" w:rsidRPr="00272E8E" w:rsidRDefault="00EC7F9A" w:rsidP="00EC7F9A">
            <w:pPr>
              <w:jc w:val="center"/>
              <w:cnfStyle w:val="000000000000" w:firstRow="0" w:lastRow="0" w:firstColumn="0" w:lastColumn="0" w:oddVBand="0" w:evenVBand="0" w:oddHBand="0" w:evenHBand="0" w:firstRowFirstColumn="0" w:firstRowLastColumn="0" w:lastRowFirstColumn="0" w:lastRowLastColumn="0"/>
            </w:pPr>
            <w:r w:rsidRPr="00EC7F9A">
              <w:lastRenderedPageBreak/>
              <w:t xml:space="preserve">Draw a strengths 'family tree' - either </w:t>
            </w:r>
            <w:r>
              <w:t>of your family, or of</w:t>
            </w:r>
            <w:r w:rsidRPr="00EC7F9A">
              <w:t xml:space="preserve"> your group of friends, your class or your school. </w:t>
            </w:r>
            <w:r>
              <w:t>Think about how these peoples strengths</w:t>
            </w:r>
            <w:r w:rsidRPr="00EC7F9A">
              <w:t xml:space="preserve"> have help</w:t>
            </w:r>
            <w:r>
              <w:t>ed</w:t>
            </w:r>
            <w:r w:rsidRPr="00EC7F9A">
              <w:t xml:space="preserve"> you overcome challenges together.</w:t>
            </w:r>
          </w:p>
        </w:tc>
        <w:tc>
          <w:tcPr>
            <w:tcW w:w="2693" w:type="dxa"/>
            <w:shd w:val="clear" w:color="auto" w:fill="DEEAF6" w:themeFill="accent1" w:themeFillTint="33"/>
          </w:tcPr>
          <w:p w:rsidR="00D813B2" w:rsidRPr="00272E8E" w:rsidRDefault="00D813B2" w:rsidP="00D813B2">
            <w:pPr>
              <w:jc w:val="center"/>
              <w:cnfStyle w:val="000000000000" w:firstRow="0" w:lastRow="0" w:firstColumn="0" w:lastColumn="0" w:oddVBand="0" w:evenVBand="0" w:oddHBand="0" w:evenHBand="0" w:firstRowFirstColumn="0" w:firstRowLastColumn="0" w:lastRowFirstColumn="0" w:lastRowLastColumn="0"/>
            </w:pPr>
            <w:r w:rsidRPr="00272E8E">
              <w:rPr>
                <w:b/>
              </w:rPr>
              <w:lastRenderedPageBreak/>
              <w:t xml:space="preserve">Wellbeing activity- </w:t>
            </w:r>
          </w:p>
          <w:p w:rsidR="00894BD5" w:rsidRPr="00272E8E" w:rsidRDefault="003E5182" w:rsidP="003E5182">
            <w:pPr>
              <w:jc w:val="center"/>
              <w:cnfStyle w:val="000000000000" w:firstRow="0" w:lastRow="0" w:firstColumn="0" w:lastColumn="0" w:oddVBand="0" w:evenVBand="0" w:oddHBand="0" w:evenHBand="0" w:firstRowFirstColumn="0" w:firstRowLastColumn="0" w:lastRowFirstColumn="0" w:lastRowLastColumn="0"/>
            </w:pPr>
            <w:r w:rsidRPr="003E5182">
              <w:lastRenderedPageBreak/>
              <w:t xml:space="preserve">Make a playlist of your favourite feel-good music. Keep adding to the playlist every day as you think of more music that makes you feel happy. Every day, spend some time dancing to music from your playlist. If you are able to, get together with </w:t>
            </w:r>
            <w:r>
              <w:t xml:space="preserve">your family </w:t>
            </w:r>
            <w:r w:rsidRPr="003E5182">
              <w:t>and dance together to each other's playlists.</w:t>
            </w:r>
          </w:p>
        </w:tc>
        <w:tc>
          <w:tcPr>
            <w:tcW w:w="2977" w:type="dxa"/>
            <w:shd w:val="clear" w:color="auto" w:fill="DEEAF6" w:themeFill="accent1" w:themeFillTint="33"/>
          </w:tcPr>
          <w:p w:rsidR="00D813B2" w:rsidRPr="00272E8E" w:rsidRDefault="00D813B2" w:rsidP="00D813B2">
            <w:pPr>
              <w:jc w:val="center"/>
              <w:cnfStyle w:val="000000000000" w:firstRow="0" w:lastRow="0" w:firstColumn="0" w:lastColumn="0" w:oddVBand="0" w:evenVBand="0" w:oddHBand="0" w:evenHBand="0" w:firstRowFirstColumn="0" w:firstRowLastColumn="0" w:lastRowFirstColumn="0" w:lastRowLastColumn="0"/>
            </w:pPr>
            <w:r w:rsidRPr="00272E8E">
              <w:rPr>
                <w:b/>
              </w:rPr>
              <w:lastRenderedPageBreak/>
              <w:t xml:space="preserve">Wellbeing activity- </w:t>
            </w:r>
          </w:p>
          <w:p w:rsidR="00F56C25" w:rsidRPr="00272E8E" w:rsidRDefault="00B53014" w:rsidP="00D813B2">
            <w:pPr>
              <w:jc w:val="center"/>
              <w:cnfStyle w:val="000000000000" w:firstRow="0" w:lastRow="0" w:firstColumn="0" w:lastColumn="0" w:oddVBand="0" w:evenVBand="0" w:oddHBand="0" w:evenHBand="0" w:firstRowFirstColumn="0" w:firstRowLastColumn="0" w:lastRowFirstColumn="0" w:lastRowLastColumn="0"/>
            </w:pPr>
            <w:r w:rsidRPr="00B53014">
              <w:lastRenderedPageBreak/>
              <w:t xml:space="preserve">Every day, keep in touch with someone you can't see face to face.  You can do this by phone, text, Skype, WhatsApp etc - use whatever technology you have available to connect with people you care about. </w:t>
            </w:r>
            <w:r>
              <w:t xml:space="preserve">Use these with the permission and help of adults living with you . </w:t>
            </w:r>
            <w:r w:rsidRPr="00B53014">
              <w:t>This could be your friends, your grandparents, or other relatives, for example.</w:t>
            </w:r>
          </w:p>
        </w:tc>
      </w:tr>
      <w:tr w:rsidR="00721219" w:rsidTr="00600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A0D1A" w:rsidRPr="00B40EA7" w:rsidRDefault="00EA0D1A" w:rsidP="00EA0D1A">
            <w:pPr>
              <w:jc w:val="center"/>
              <w:rPr>
                <w:b w:val="0"/>
                <w:sz w:val="16"/>
                <w:szCs w:val="16"/>
              </w:rPr>
            </w:pPr>
            <w:r>
              <w:rPr>
                <w:sz w:val="16"/>
                <w:szCs w:val="16"/>
              </w:rPr>
              <w:lastRenderedPageBreak/>
              <w:t>2.00</w:t>
            </w:r>
            <w:r w:rsidRPr="00B40EA7">
              <w:rPr>
                <w:sz w:val="16"/>
                <w:szCs w:val="16"/>
              </w:rPr>
              <w:t>pm</w:t>
            </w:r>
          </w:p>
        </w:tc>
        <w:tc>
          <w:tcPr>
            <w:tcW w:w="2977" w:type="dxa"/>
            <w:shd w:val="clear" w:color="auto" w:fill="FFFFFF" w:themeFill="background1"/>
          </w:tcPr>
          <w:p w:rsidR="00147682" w:rsidRPr="0087311E" w:rsidRDefault="005C0524" w:rsidP="00EA0D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87311E">
              <w:rPr>
                <w:rFonts w:cstheme="minorHAnsi"/>
                <w:b/>
              </w:rPr>
              <w:t xml:space="preserve">Outdoor </w:t>
            </w:r>
            <w:r w:rsidR="00C1082C">
              <w:rPr>
                <w:rFonts w:cstheme="minorHAnsi"/>
                <w:b/>
              </w:rPr>
              <w:t>game</w:t>
            </w:r>
            <w:r w:rsidRPr="0087311E">
              <w:rPr>
                <w:rFonts w:cstheme="minorHAnsi"/>
                <w:b/>
              </w:rPr>
              <w:t>-</w:t>
            </w:r>
          </w:p>
          <w:p w:rsidR="0087311E" w:rsidRPr="0087311E" w:rsidRDefault="003D270F" w:rsidP="004D7A65">
            <w:pPr>
              <w:jc w:val="center"/>
              <w:cnfStyle w:val="000000100000" w:firstRow="0" w:lastRow="0" w:firstColumn="0" w:lastColumn="0" w:oddVBand="0" w:evenVBand="0" w:oddHBand="1" w:evenHBand="0" w:firstRowFirstColumn="0" w:firstRowLastColumn="0" w:lastRowFirstColumn="0" w:lastRowLastColumn="0"/>
              <w:rPr>
                <w:rStyle w:val="Strong"/>
                <w:rFonts w:cstheme="minorHAnsi"/>
                <w:b w:val="0"/>
                <w:shd w:val="clear" w:color="auto" w:fill="FFFFFF"/>
              </w:rPr>
            </w:pPr>
            <w:r>
              <w:rPr>
                <w:rStyle w:val="Strong"/>
                <w:rFonts w:cstheme="minorHAnsi"/>
                <w:b w:val="0"/>
                <w:shd w:val="clear" w:color="auto" w:fill="FFFFFF"/>
              </w:rPr>
              <w:t xml:space="preserve">Balloon Volleyball- </w:t>
            </w:r>
          </w:p>
          <w:p w:rsidR="005B6BC2" w:rsidRPr="004D7A65" w:rsidRDefault="0087311E" w:rsidP="0087311E">
            <w:pPr>
              <w:jc w:val="center"/>
              <w:cnfStyle w:val="000000100000" w:firstRow="0" w:lastRow="0" w:firstColumn="0" w:lastColumn="0" w:oddVBand="0" w:evenVBand="0" w:oddHBand="1" w:evenHBand="0" w:firstRowFirstColumn="0" w:firstRowLastColumn="0" w:lastRowFirstColumn="0" w:lastRowLastColumn="0"/>
            </w:pPr>
            <w:r w:rsidRPr="0087311E">
              <w:rPr>
                <w:rFonts w:cstheme="minorHAnsi"/>
                <w:shd w:val="clear" w:color="auto" w:fill="FFFFFF"/>
              </w:rPr>
              <w:t xml:space="preserve">Set up your </w:t>
            </w:r>
            <w:r w:rsidRPr="0087311E">
              <w:rPr>
                <w:rFonts w:cstheme="minorHAnsi"/>
                <w:shd w:val="clear" w:color="auto" w:fill="FFFFFF"/>
              </w:rPr>
              <w:t>garden</w:t>
            </w:r>
            <w:r w:rsidRPr="0087311E">
              <w:rPr>
                <w:rFonts w:cstheme="minorHAnsi"/>
                <w:shd w:val="clear" w:color="auto" w:fill="FFFFFF"/>
              </w:rPr>
              <w:t xml:space="preserve"> by using a jump rope (or any rope) to divide your </w:t>
            </w:r>
            <w:r w:rsidRPr="0087311E">
              <w:rPr>
                <w:rFonts w:cstheme="minorHAnsi"/>
                <w:shd w:val="clear" w:color="auto" w:fill="FFFFFF"/>
              </w:rPr>
              <w:t>garden</w:t>
            </w:r>
            <w:r>
              <w:rPr>
                <w:rFonts w:cstheme="minorHAnsi"/>
                <w:shd w:val="clear" w:color="auto" w:fill="FFFFFF"/>
              </w:rPr>
              <w:t xml:space="preserve"> in two. Use water </w:t>
            </w:r>
            <w:r w:rsidRPr="0087311E">
              <w:rPr>
                <w:rFonts w:cstheme="minorHAnsi"/>
                <w:shd w:val="clear" w:color="auto" w:fill="FFFFFF"/>
              </w:rPr>
              <w:t>balloon</w:t>
            </w:r>
            <w:r>
              <w:rPr>
                <w:rFonts w:cstheme="minorHAnsi"/>
                <w:shd w:val="clear" w:color="auto" w:fill="FFFFFF"/>
              </w:rPr>
              <w:t>s</w:t>
            </w:r>
            <w:r w:rsidRPr="0087311E">
              <w:rPr>
                <w:rFonts w:cstheme="minorHAnsi"/>
                <w:shd w:val="clear" w:color="auto" w:fill="FFFFFF"/>
              </w:rPr>
              <w:t xml:space="preserve"> for the ball and have players alternate serves. The first to 21 is the winner!</w:t>
            </w:r>
            <w:r w:rsidRPr="0087311E">
              <w:rPr>
                <w:rFonts w:ascii="Arial" w:hAnsi="Arial" w:cs="Arial"/>
                <w:shd w:val="clear" w:color="auto" w:fill="FFFFFF"/>
              </w:rPr>
              <w:t>   </w:t>
            </w:r>
          </w:p>
        </w:tc>
        <w:tc>
          <w:tcPr>
            <w:tcW w:w="2835" w:type="dxa"/>
            <w:shd w:val="clear" w:color="auto" w:fill="FFFFFF" w:themeFill="background1"/>
          </w:tcPr>
          <w:p w:rsidR="005C0524" w:rsidRDefault="005C0524" w:rsidP="005C0524">
            <w:pPr>
              <w:jc w:val="center"/>
              <w:cnfStyle w:val="000000100000" w:firstRow="0" w:lastRow="0" w:firstColumn="0" w:lastColumn="0" w:oddVBand="0" w:evenVBand="0" w:oddHBand="1" w:evenHBand="0" w:firstRowFirstColumn="0" w:firstRowLastColumn="0" w:lastRowFirstColumn="0" w:lastRowLastColumn="0"/>
            </w:pPr>
            <w:r>
              <w:rPr>
                <w:b/>
                <w:sz w:val="20"/>
                <w:szCs w:val="20"/>
              </w:rPr>
              <w:t xml:space="preserve">Outdoor </w:t>
            </w:r>
            <w:r w:rsidR="00C1082C">
              <w:rPr>
                <w:b/>
                <w:sz w:val="20"/>
                <w:szCs w:val="20"/>
              </w:rPr>
              <w:t>game</w:t>
            </w:r>
            <w:r>
              <w:rPr>
                <w:b/>
                <w:sz w:val="20"/>
                <w:szCs w:val="20"/>
              </w:rPr>
              <w:t>-</w:t>
            </w:r>
          </w:p>
          <w:p w:rsidR="00AA3CC3" w:rsidRPr="00AA3CC3" w:rsidRDefault="003D270F" w:rsidP="005679A3">
            <w:pPr>
              <w:jc w:val="center"/>
              <w:cnfStyle w:val="000000100000" w:firstRow="0" w:lastRow="0" w:firstColumn="0" w:lastColumn="0" w:oddVBand="0" w:evenVBand="0" w:oddHBand="1" w:evenHBand="0" w:firstRowFirstColumn="0" w:firstRowLastColumn="0" w:lastRowFirstColumn="0" w:lastRowLastColumn="0"/>
              <w:rPr>
                <w:rStyle w:val="Strong"/>
                <w:rFonts w:cstheme="minorHAnsi"/>
                <w:b w:val="0"/>
                <w:shd w:val="clear" w:color="auto" w:fill="FFFFFF"/>
              </w:rPr>
            </w:pPr>
            <w:r>
              <w:rPr>
                <w:rStyle w:val="Strong"/>
                <w:rFonts w:cstheme="minorHAnsi"/>
                <w:b w:val="0"/>
                <w:shd w:val="clear" w:color="auto" w:fill="FFFFFF"/>
              </w:rPr>
              <w:t xml:space="preserve">Paper Boat Race- </w:t>
            </w:r>
          </w:p>
          <w:p w:rsidR="000C0CBE" w:rsidRDefault="00AA3CC3" w:rsidP="00AA3CC3">
            <w:pPr>
              <w:jc w:val="center"/>
              <w:cnfStyle w:val="000000100000" w:firstRow="0" w:lastRow="0" w:firstColumn="0" w:lastColumn="0" w:oddVBand="0" w:evenVBand="0" w:oddHBand="1" w:evenHBand="0" w:firstRowFirstColumn="0" w:firstRowLastColumn="0" w:lastRowFirstColumn="0" w:lastRowLastColumn="0"/>
            </w:pPr>
            <w:r w:rsidRPr="00AA3CC3">
              <w:rPr>
                <w:rFonts w:cstheme="minorHAnsi"/>
                <w:shd w:val="clear" w:color="auto" w:fill="FFFFFF"/>
              </w:rPr>
              <w:t>Make paper boats and race them in a pool by blowing through a straw to propel them.</w:t>
            </w:r>
          </w:p>
        </w:tc>
        <w:tc>
          <w:tcPr>
            <w:tcW w:w="3260" w:type="dxa"/>
            <w:shd w:val="clear" w:color="auto" w:fill="FFFFFF" w:themeFill="background1"/>
          </w:tcPr>
          <w:p w:rsidR="005C0524" w:rsidRDefault="005C0524" w:rsidP="005C0524">
            <w:pPr>
              <w:jc w:val="center"/>
              <w:cnfStyle w:val="000000100000" w:firstRow="0" w:lastRow="0" w:firstColumn="0" w:lastColumn="0" w:oddVBand="0" w:evenVBand="0" w:oddHBand="1" w:evenHBand="0" w:firstRowFirstColumn="0" w:firstRowLastColumn="0" w:lastRowFirstColumn="0" w:lastRowLastColumn="0"/>
            </w:pPr>
            <w:r>
              <w:rPr>
                <w:b/>
                <w:sz w:val="20"/>
                <w:szCs w:val="20"/>
              </w:rPr>
              <w:t>Outdoor learning-</w:t>
            </w:r>
          </w:p>
          <w:p w:rsidR="00AA3CC3" w:rsidRDefault="00AA3CC3" w:rsidP="00AA3CC3">
            <w:pPr>
              <w:jc w:val="cente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AA3CC3">
              <w:rPr>
                <w:rStyle w:val="Strong"/>
                <w:rFonts w:cstheme="minorHAnsi"/>
                <w:b w:val="0"/>
                <w:shd w:val="clear" w:color="auto" w:fill="FFFFFF"/>
              </w:rPr>
              <w:t>O</w:t>
            </w:r>
            <w:r w:rsidR="003D270F">
              <w:rPr>
                <w:rStyle w:val="Strong"/>
                <w:rFonts w:cstheme="minorHAnsi"/>
                <w:b w:val="0"/>
                <w:shd w:val="clear" w:color="auto" w:fill="FFFFFF"/>
              </w:rPr>
              <w:t>bstacle Course</w:t>
            </w:r>
            <w:r w:rsidRPr="00AA3CC3">
              <w:rPr>
                <w:rStyle w:val="Strong"/>
                <w:rFonts w:cstheme="minorHAnsi"/>
                <w:b w:val="0"/>
                <w:shd w:val="clear" w:color="auto" w:fill="FFFFFF"/>
              </w:rPr>
              <w:t>-</w:t>
            </w:r>
            <w:r w:rsidR="003D270F">
              <w:rPr>
                <w:rStyle w:val="Strong"/>
                <w:rFonts w:cstheme="minorHAnsi"/>
                <w:b w:val="0"/>
                <w:shd w:val="clear" w:color="auto" w:fill="FFFFFF"/>
              </w:rPr>
              <w:t xml:space="preserve"> </w:t>
            </w:r>
            <w:r w:rsidRPr="00AA3CC3">
              <w:rPr>
                <w:rFonts w:cstheme="minorHAnsi"/>
                <w:shd w:val="clear" w:color="auto" w:fill="FFFFFF"/>
              </w:rPr>
              <w:t>Use objects you already own like jump ropes, b</w:t>
            </w:r>
            <w:r>
              <w:rPr>
                <w:rFonts w:cstheme="minorHAnsi"/>
                <w:shd w:val="clear" w:color="auto" w:fill="FFFFFF"/>
              </w:rPr>
              <w:t xml:space="preserve">oxes and hula-hoops to create an obstacle </w:t>
            </w:r>
            <w:r w:rsidRPr="00AA3CC3">
              <w:rPr>
                <w:rFonts w:cstheme="minorHAnsi"/>
                <w:shd w:val="clear" w:color="auto" w:fill="FFFFFF"/>
              </w:rPr>
              <w:t>course</w:t>
            </w:r>
            <w:r>
              <w:rPr>
                <w:rFonts w:cstheme="minorHAnsi"/>
                <w:shd w:val="clear" w:color="auto" w:fill="FFFFFF"/>
              </w:rPr>
              <w:t xml:space="preserve"> in your garden</w:t>
            </w:r>
            <w:r w:rsidRPr="00AA3CC3">
              <w:rPr>
                <w:rFonts w:cstheme="minorHAnsi"/>
                <w:shd w:val="clear" w:color="auto" w:fill="FFFFFF"/>
              </w:rPr>
              <w:t xml:space="preserve">. </w:t>
            </w:r>
          </w:p>
          <w:p w:rsidR="00043B70" w:rsidRPr="00AA3CC3" w:rsidRDefault="00AA3CC3" w:rsidP="00AA3CC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Pr>
                <w:rFonts w:cstheme="minorHAnsi"/>
                <w:shd w:val="clear" w:color="auto" w:fill="FFFFFF"/>
              </w:rPr>
              <w:t xml:space="preserve">Put their skills to the test. Change </w:t>
            </w:r>
            <w:r w:rsidRPr="00AA3CC3">
              <w:rPr>
                <w:rFonts w:cstheme="minorHAnsi"/>
                <w:shd w:val="clear" w:color="auto" w:fill="FFFFFF"/>
              </w:rPr>
              <w:t>up the cours</w:t>
            </w:r>
            <w:r>
              <w:rPr>
                <w:rFonts w:cstheme="minorHAnsi"/>
                <w:shd w:val="clear" w:color="auto" w:fill="FFFFFF"/>
              </w:rPr>
              <w:t>e with your</w:t>
            </w:r>
            <w:r w:rsidRPr="00AA3CC3">
              <w:rPr>
                <w:rFonts w:cstheme="minorHAnsi"/>
                <w:shd w:val="clear" w:color="auto" w:fill="FFFFFF"/>
              </w:rPr>
              <w:t xml:space="preserve"> own ideas.</w:t>
            </w:r>
          </w:p>
        </w:tc>
        <w:tc>
          <w:tcPr>
            <w:tcW w:w="2693" w:type="dxa"/>
            <w:shd w:val="clear" w:color="auto" w:fill="FFFFFF" w:themeFill="background1"/>
          </w:tcPr>
          <w:p w:rsidR="005C0524" w:rsidRDefault="005C0524" w:rsidP="005C0524">
            <w:pPr>
              <w:jc w:val="center"/>
              <w:cnfStyle w:val="000000100000" w:firstRow="0" w:lastRow="0" w:firstColumn="0" w:lastColumn="0" w:oddVBand="0" w:evenVBand="0" w:oddHBand="1" w:evenHBand="0" w:firstRowFirstColumn="0" w:firstRowLastColumn="0" w:lastRowFirstColumn="0" w:lastRowLastColumn="0"/>
            </w:pPr>
            <w:r>
              <w:rPr>
                <w:b/>
                <w:sz w:val="20"/>
                <w:szCs w:val="20"/>
              </w:rPr>
              <w:t>Outdoor learn</w:t>
            </w:r>
            <w:bookmarkStart w:id="0" w:name="_GoBack"/>
            <w:bookmarkEnd w:id="0"/>
            <w:r>
              <w:rPr>
                <w:b/>
                <w:sz w:val="20"/>
                <w:szCs w:val="20"/>
              </w:rPr>
              <w:t>ing-</w:t>
            </w:r>
          </w:p>
          <w:p w:rsidR="00553850" w:rsidRPr="003D270F" w:rsidRDefault="003D270F" w:rsidP="003D270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270F">
              <w:rPr>
                <w:rStyle w:val="Strong"/>
                <w:rFonts w:cstheme="minorHAnsi"/>
                <w:b w:val="0"/>
                <w:shd w:val="clear" w:color="auto" w:fill="FFFFFF"/>
              </w:rPr>
              <w:t>Photography Journal-</w:t>
            </w:r>
            <w:r w:rsidRPr="003D270F">
              <w:rPr>
                <w:rStyle w:val="Strong"/>
                <w:rFonts w:cstheme="minorHAnsi"/>
                <w:shd w:val="clear" w:color="auto" w:fill="FFFFFF"/>
              </w:rPr>
              <w:t xml:space="preserve"> </w:t>
            </w:r>
            <w:r>
              <w:rPr>
                <w:rFonts w:cstheme="minorHAnsi"/>
                <w:shd w:val="clear" w:color="auto" w:fill="FFFFFF"/>
              </w:rPr>
              <w:t>Record your</w:t>
            </w:r>
            <w:r w:rsidRPr="003D270F">
              <w:rPr>
                <w:rFonts w:cstheme="minorHAnsi"/>
                <w:shd w:val="clear" w:color="auto" w:fill="FFFFFF"/>
              </w:rPr>
              <w:t xml:space="preserve"> day by taking photographs. It’s an interesting way to look at a day in </w:t>
            </w:r>
            <w:r>
              <w:rPr>
                <w:rFonts w:cstheme="minorHAnsi"/>
                <w:shd w:val="clear" w:color="auto" w:fill="FFFFFF"/>
              </w:rPr>
              <w:t>your</w:t>
            </w:r>
            <w:r w:rsidRPr="003D270F">
              <w:rPr>
                <w:rFonts w:cstheme="minorHAnsi"/>
                <w:shd w:val="clear" w:color="auto" w:fill="FFFFFF"/>
              </w:rPr>
              <w:t xml:space="preserve"> lives through images.</w:t>
            </w:r>
          </w:p>
        </w:tc>
        <w:tc>
          <w:tcPr>
            <w:tcW w:w="2977" w:type="dxa"/>
            <w:shd w:val="clear" w:color="auto" w:fill="FFFFFF" w:themeFill="background1"/>
          </w:tcPr>
          <w:p w:rsidR="005C0524" w:rsidRDefault="005C0524" w:rsidP="005C0524">
            <w:pPr>
              <w:jc w:val="center"/>
              <w:cnfStyle w:val="000000100000" w:firstRow="0" w:lastRow="0" w:firstColumn="0" w:lastColumn="0" w:oddVBand="0" w:evenVBand="0" w:oddHBand="1" w:evenHBand="0" w:firstRowFirstColumn="0" w:firstRowLastColumn="0" w:lastRowFirstColumn="0" w:lastRowLastColumn="0"/>
            </w:pPr>
            <w:r>
              <w:rPr>
                <w:b/>
                <w:sz w:val="20"/>
                <w:szCs w:val="20"/>
              </w:rPr>
              <w:t>Outdoor learning-</w:t>
            </w:r>
          </w:p>
          <w:p w:rsidR="00871275" w:rsidRPr="00C42D05" w:rsidRDefault="00C42D05" w:rsidP="00ED32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2D05">
              <w:rPr>
                <w:rStyle w:val="Strong"/>
                <w:rFonts w:cstheme="minorHAnsi"/>
                <w:b w:val="0"/>
                <w:shd w:val="clear" w:color="auto" w:fill="FFFFFF"/>
              </w:rPr>
              <w:t>Bug Hunt</w:t>
            </w:r>
            <w:r w:rsidRPr="00C42D05">
              <w:rPr>
                <w:rStyle w:val="Strong"/>
                <w:rFonts w:cstheme="minorHAnsi"/>
                <w:b w:val="0"/>
                <w:shd w:val="clear" w:color="auto" w:fill="FFFFFF"/>
              </w:rPr>
              <w:t>-</w:t>
            </w:r>
            <w:r w:rsidRPr="00C42D05">
              <w:rPr>
                <w:rStyle w:val="Strong"/>
                <w:rFonts w:cstheme="minorHAnsi"/>
                <w:shd w:val="clear" w:color="auto" w:fill="FFFFFF"/>
              </w:rPr>
              <w:t> </w:t>
            </w:r>
            <w:r w:rsidRPr="00C42D05">
              <w:rPr>
                <w:rFonts w:cstheme="minorHAnsi"/>
                <w:shd w:val="clear" w:color="auto" w:fill="FFFFFF"/>
              </w:rPr>
              <w:t xml:space="preserve">Grab a clipboard, a piece of paper and a </w:t>
            </w:r>
            <w:r w:rsidR="00ED3203">
              <w:rPr>
                <w:rFonts w:cstheme="minorHAnsi"/>
                <w:shd w:val="clear" w:color="auto" w:fill="FFFFFF"/>
              </w:rPr>
              <w:t xml:space="preserve">pen/pencil, </w:t>
            </w:r>
            <w:r w:rsidRPr="00C42D05">
              <w:rPr>
                <w:rFonts w:cstheme="minorHAnsi"/>
                <w:shd w:val="clear" w:color="auto" w:fill="FFFFFF"/>
              </w:rPr>
              <w:t xml:space="preserve">then head outdoors. A magnifying glass and </w:t>
            </w:r>
            <w:r w:rsidR="00ED3203">
              <w:rPr>
                <w:rFonts w:cstheme="minorHAnsi"/>
                <w:shd w:val="clear" w:color="auto" w:fill="FFFFFF"/>
              </w:rPr>
              <w:t xml:space="preserve">a plastic jar could be fun too. List or draw every bug you </w:t>
            </w:r>
            <w:r w:rsidRPr="00C42D05">
              <w:rPr>
                <w:rFonts w:cstheme="minorHAnsi"/>
                <w:shd w:val="clear" w:color="auto" w:fill="FFFFFF"/>
              </w:rPr>
              <w:t>see. For an added</w:t>
            </w:r>
            <w:r w:rsidR="00ED3203">
              <w:rPr>
                <w:rFonts w:cstheme="minorHAnsi"/>
                <w:shd w:val="clear" w:color="auto" w:fill="FFFFFF"/>
              </w:rPr>
              <w:t xml:space="preserve"> twist, count all the ants you </w:t>
            </w:r>
            <w:r w:rsidRPr="00C42D05">
              <w:rPr>
                <w:rFonts w:cstheme="minorHAnsi"/>
                <w:shd w:val="clear" w:color="auto" w:fill="FFFFFF"/>
              </w:rPr>
              <w:t>find.</w:t>
            </w:r>
            <w:r w:rsidR="00871275" w:rsidRPr="00C42D05">
              <w:rPr>
                <w:rFonts w:cstheme="minorHAnsi"/>
                <w:b/>
              </w:rPr>
              <w:t xml:space="preserve"> </w:t>
            </w:r>
          </w:p>
        </w:tc>
      </w:tr>
      <w:tr w:rsidR="00721219" w:rsidTr="00600DA1">
        <w:tc>
          <w:tcPr>
            <w:cnfStyle w:val="001000000000" w:firstRow="0" w:lastRow="0" w:firstColumn="1" w:lastColumn="0" w:oddVBand="0" w:evenVBand="0" w:oddHBand="0" w:evenHBand="0" w:firstRowFirstColumn="0" w:firstRowLastColumn="0" w:lastRowFirstColumn="0" w:lastRowLastColumn="0"/>
            <w:tcW w:w="846" w:type="dxa"/>
          </w:tcPr>
          <w:p w:rsidR="00EA0D1A" w:rsidRPr="00B40EA7" w:rsidRDefault="00EA0D1A" w:rsidP="00EA0D1A">
            <w:pPr>
              <w:jc w:val="center"/>
              <w:rPr>
                <w:b w:val="0"/>
                <w:sz w:val="18"/>
                <w:szCs w:val="18"/>
              </w:rPr>
            </w:pPr>
            <w:r w:rsidRPr="00B40EA7">
              <w:rPr>
                <w:sz w:val="18"/>
                <w:szCs w:val="18"/>
              </w:rPr>
              <w:t>3.15pm</w:t>
            </w:r>
          </w:p>
        </w:tc>
        <w:tc>
          <w:tcPr>
            <w:tcW w:w="2977"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rsidRPr="004D34FF">
              <w:rPr>
                <w:b/>
              </w:rPr>
              <w:t>End of school day –</w:t>
            </w:r>
            <w:r>
              <w:t xml:space="preserve"> don’t forget that you should still read your home reader to your parents/ carers</w:t>
            </w:r>
          </w:p>
        </w:tc>
        <w:tc>
          <w:tcPr>
            <w:tcW w:w="2835"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3260"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2693"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2977"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r>
    </w:tbl>
    <w:p w:rsidR="00EE5666" w:rsidRDefault="00EE5666" w:rsidP="00AD5A2A"/>
    <w:tbl>
      <w:tblPr>
        <w:tblStyle w:val="GridTable4-Accent5"/>
        <w:tblW w:w="0" w:type="auto"/>
        <w:tblLayout w:type="fixed"/>
        <w:tblLook w:val="04A0" w:firstRow="1" w:lastRow="0" w:firstColumn="1" w:lastColumn="0" w:noHBand="0" w:noVBand="1"/>
      </w:tblPr>
      <w:tblGrid>
        <w:gridCol w:w="7694"/>
        <w:gridCol w:w="7694"/>
      </w:tblGrid>
      <w:tr w:rsidR="00AD5A2A" w:rsidTr="00AF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2"/>
          </w:tcPr>
          <w:p w:rsidR="00AD5A2A" w:rsidRDefault="00AD5A2A" w:rsidP="00AD5A2A">
            <w:r>
              <w:t xml:space="preserve">Your year group </w:t>
            </w:r>
            <w:r w:rsidR="004A4EE5">
              <w:t>teachers</w:t>
            </w:r>
            <w:r>
              <w:t xml:space="preserve"> will be </w:t>
            </w:r>
            <w:r w:rsidR="00771176">
              <w:t>available to reply to emails but as it is the Easter holidays, these responses might not be as quick as usual</w:t>
            </w:r>
            <w:r>
              <w:t xml:space="preserve">.  </w:t>
            </w:r>
          </w:p>
          <w:p w:rsidR="00AD5A2A" w:rsidRDefault="00AD5A2A" w:rsidP="00AD5A2A"/>
        </w:tc>
      </w:tr>
      <w:tr w:rsidR="00AD5A2A" w:rsidTr="00AF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4" w:type="dxa"/>
          </w:tcPr>
          <w:p w:rsidR="00AD5A2A" w:rsidRDefault="00D1146D" w:rsidP="00AD5A2A">
            <w:r>
              <w:t xml:space="preserve">Miss Houldey     </w:t>
            </w:r>
            <w:r w:rsidR="00AD5A2A">
              <w:tab/>
            </w:r>
            <w:hyperlink r:id="rId21" w:history="1">
              <w:r w:rsidRPr="00EF7878">
                <w:rPr>
                  <w:rStyle w:val="Hyperlink"/>
                </w:rPr>
                <w:t>jordan.houldey@rydersgreen.sandwell.sch.uk</w:t>
              </w:r>
            </w:hyperlink>
          </w:p>
          <w:p w:rsidR="00AD5A2A" w:rsidRDefault="00D1146D" w:rsidP="00AD5A2A">
            <w:r>
              <w:t>Miss Fiaz</w:t>
            </w:r>
            <w:r w:rsidR="00AD5A2A">
              <w:tab/>
            </w:r>
            <w:r w:rsidR="00AD5A2A">
              <w:tab/>
            </w:r>
            <w:hyperlink r:id="rId22" w:history="1">
              <w:r>
                <w:rPr>
                  <w:rStyle w:val="Hyperlink"/>
                </w:rPr>
                <w:t>samia.fiaz</w:t>
              </w:r>
              <w:r w:rsidRPr="00BF341E">
                <w:rPr>
                  <w:rStyle w:val="Hyperlink"/>
                </w:rPr>
                <w:t xml:space="preserve"> </w:t>
              </w:r>
              <w:r w:rsidR="00AD5A2A" w:rsidRPr="00BF341E">
                <w:rPr>
                  <w:rStyle w:val="Hyperlink"/>
                </w:rPr>
                <w:t>@rydersgreen.sandwell.sch.uk</w:t>
              </w:r>
            </w:hyperlink>
          </w:p>
          <w:p w:rsidR="00AD5A2A" w:rsidRDefault="00AD5A2A" w:rsidP="00AD5A2A"/>
        </w:tc>
        <w:tc>
          <w:tcPr>
            <w:tcW w:w="7694" w:type="dxa"/>
          </w:tcPr>
          <w:p w:rsidR="00AD5A2A" w:rsidRDefault="00D1146D" w:rsidP="00AD5A2A">
            <w:pPr>
              <w:cnfStyle w:val="000000100000" w:firstRow="0" w:lastRow="0" w:firstColumn="0" w:lastColumn="0" w:oddVBand="0" w:evenVBand="0" w:oddHBand="1" w:evenHBand="0" w:firstRowFirstColumn="0" w:firstRowLastColumn="0" w:lastRowFirstColumn="0" w:lastRowLastColumn="0"/>
            </w:pPr>
            <w:r>
              <w:t>Miss Kaur</w:t>
            </w:r>
            <w:r w:rsidR="00AD5A2A">
              <w:tab/>
            </w:r>
            <w:r w:rsidR="00AD5A2A">
              <w:tab/>
            </w:r>
            <w:hyperlink r:id="rId23" w:history="1">
              <w:r w:rsidRPr="00EF7878">
                <w:rPr>
                  <w:rStyle w:val="Hyperlink"/>
                </w:rPr>
                <w:t>pam.kaur@rydersgreen.sandwell.sch.uk</w:t>
              </w:r>
            </w:hyperlink>
          </w:p>
          <w:p w:rsidR="00AD5A2A" w:rsidRDefault="00D1146D" w:rsidP="00AD5A2A">
            <w:pPr>
              <w:cnfStyle w:val="000000100000" w:firstRow="0" w:lastRow="0" w:firstColumn="0" w:lastColumn="0" w:oddVBand="0" w:evenVBand="0" w:oddHBand="1" w:evenHBand="0" w:firstRowFirstColumn="0" w:firstRowLastColumn="0" w:lastRowFirstColumn="0" w:lastRowLastColumn="0"/>
            </w:pPr>
            <w:r>
              <w:t xml:space="preserve">Miss Ellis              </w:t>
            </w:r>
            <w:r w:rsidR="00AD5A2A">
              <w:tab/>
            </w:r>
            <w:hyperlink r:id="rId24" w:history="1">
              <w:r w:rsidRPr="00EF7878">
                <w:rPr>
                  <w:rStyle w:val="Hyperlink"/>
                </w:rPr>
                <w:t>debbie.ellis@rydersgreen.sandwell.sch.uk</w:t>
              </w:r>
            </w:hyperlink>
          </w:p>
          <w:p w:rsidR="00AD5A2A" w:rsidRDefault="00D1146D" w:rsidP="00D1146D">
            <w:pPr>
              <w:cnfStyle w:val="000000100000" w:firstRow="0" w:lastRow="0" w:firstColumn="0" w:lastColumn="0" w:oddVBand="0" w:evenVBand="0" w:oddHBand="1" w:evenHBand="0" w:firstRowFirstColumn="0" w:firstRowLastColumn="0" w:lastRowFirstColumn="0" w:lastRowLastColumn="0"/>
            </w:pPr>
            <w:r>
              <w:t>Mrs Stott</w:t>
            </w:r>
            <w:r w:rsidR="00AD5A2A">
              <w:tab/>
            </w:r>
            <w:r w:rsidR="00AD5A2A">
              <w:tab/>
            </w:r>
            <w:hyperlink r:id="rId25" w:history="1">
              <w:r w:rsidRPr="00EF7878">
                <w:rPr>
                  <w:rStyle w:val="Hyperlink"/>
                </w:rPr>
                <w:t>pat.stott@rydersgreen.sandwell.sch.uk</w:t>
              </w:r>
            </w:hyperlink>
          </w:p>
        </w:tc>
      </w:tr>
    </w:tbl>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8AB"/>
    <w:multiLevelType w:val="hybridMultilevel"/>
    <w:tmpl w:val="39F2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635BBE"/>
    <w:multiLevelType w:val="hybridMultilevel"/>
    <w:tmpl w:val="EA88E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C24F2"/>
    <w:multiLevelType w:val="hybridMultilevel"/>
    <w:tmpl w:val="0702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527BC"/>
    <w:multiLevelType w:val="hybridMultilevel"/>
    <w:tmpl w:val="A0AC6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D2102"/>
    <w:multiLevelType w:val="hybridMultilevel"/>
    <w:tmpl w:val="020E5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F6132B"/>
    <w:multiLevelType w:val="hybridMultilevel"/>
    <w:tmpl w:val="6F1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02554"/>
    <w:multiLevelType w:val="hybridMultilevel"/>
    <w:tmpl w:val="6E7C2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9C4D28"/>
    <w:multiLevelType w:val="hybridMultilevel"/>
    <w:tmpl w:val="F274F1C4"/>
    <w:lvl w:ilvl="0" w:tplc="033A4238">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148F8"/>
    <w:rsid w:val="000279F2"/>
    <w:rsid w:val="00030669"/>
    <w:rsid w:val="0003106C"/>
    <w:rsid w:val="00031964"/>
    <w:rsid w:val="000337F8"/>
    <w:rsid w:val="00033813"/>
    <w:rsid w:val="00043B70"/>
    <w:rsid w:val="0005338B"/>
    <w:rsid w:val="00070972"/>
    <w:rsid w:val="0008328C"/>
    <w:rsid w:val="000B62AE"/>
    <w:rsid w:val="000C0CBE"/>
    <w:rsid w:val="000E7A43"/>
    <w:rsid w:val="000F033D"/>
    <w:rsid w:val="000F1FEF"/>
    <w:rsid w:val="0010318C"/>
    <w:rsid w:val="00124A42"/>
    <w:rsid w:val="00126DA6"/>
    <w:rsid w:val="00132F1C"/>
    <w:rsid w:val="00147682"/>
    <w:rsid w:val="00153075"/>
    <w:rsid w:val="00155EA6"/>
    <w:rsid w:val="00185660"/>
    <w:rsid w:val="001D1E05"/>
    <w:rsid w:val="001D73ED"/>
    <w:rsid w:val="001E7FC2"/>
    <w:rsid w:val="001F49CA"/>
    <w:rsid w:val="001F4C82"/>
    <w:rsid w:val="001F684C"/>
    <w:rsid w:val="00210525"/>
    <w:rsid w:val="00211A3E"/>
    <w:rsid w:val="00211DC9"/>
    <w:rsid w:val="00221F1E"/>
    <w:rsid w:val="0022764F"/>
    <w:rsid w:val="00257C56"/>
    <w:rsid w:val="00264F21"/>
    <w:rsid w:val="00265BEC"/>
    <w:rsid w:val="00272E8E"/>
    <w:rsid w:val="00276003"/>
    <w:rsid w:val="002F22E5"/>
    <w:rsid w:val="00312435"/>
    <w:rsid w:val="00313AF0"/>
    <w:rsid w:val="00321A79"/>
    <w:rsid w:val="0033551A"/>
    <w:rsid w:val="00340DD4"/>
    <w:rsid w:val="003579D9"/>
    <w:rsid w:val="00362CF4"/>
    <w:rsid w:val="00370856"/>
    <w:rsid w:val="00380D04"/>
    <w:rsid w:val="00386490"/>
    <w:rsid w:val="003D1DAC"/>
    <w:rsid w:val="003D270F"/>
    <w:rsid w:val="003E5182"/>
    <w:rsid w:val="003F6364"/>
    <w:rsid w:val="00434016"/>
    <w:rsid w:val="00444AFD"/>
    <w:rsid w:val="004529EA"/>
    <w:rsid w:val="0046310F"/>
    <w:rsid w:val="00480373"/>
    <w:rsid w:val="0048222A"/>
    <w:rsid w:val="004A4422"/>
    <w:rsid w:val="004A4EE5"/>
    <w:rsid w:val="004C6741"/>
    <w:rsid w:val="004D2B6A"/>
    <w:rsid w:val="004D34FF"/>
    <w:rsid w:val="004D5157"/>
    <w:rsid w:val="004D7A65"/>
    <w:rsid w:val="004F078C"/>
    <w:rsid w:val="0052738B"/>
    <w:rsid w:val="00547821"/>
    <w:rsid w:val="00552201"/>
    <w:rsid w:val="00553850"/>
    <w:rsid w:val="00567342"/>
    <w:rsid w:val="005679A3"/>
    <w:rsid w:val="00567DC9"/>
    <w:rsid w:val="00592C4E"/>
    <w:rsid w:val="005A2A65"/>
    <w:rsid w:val="005B6BC2"/>
    <w:rsid w:val="005C0524"/>
    <w:rsid w:val="005D632A"/>
    <w:rsid w:val="005E42E7"/>
    <w:rsid w:val="005F7458"/>
    <w:rsid w:val="00600DA1"/>
    <w:rsid w:val="0063056D"/>
    <w:rsid w:val="00637C34"/>
    <w:rsid w:val="00687D0E"/>
    <w:rsid w:val="00696F4B"/>
    <w:rsid w:val="006B389B"/>
    <w:rsid w:val="006D225D"/>
    <w:rsid w:val="006E1D04"/>
    <w:rsid w:val="006E5FA4"/>
    <w:rsid w:val="007002A3"/>
    <w:rsid w:val="00713D67"/>
    <w:rsid w:val="00714D06"/>
    <w:rsid w:val="00721219"/>
    <w:rsid w:val="00721BFF"/>
    <w:rsid w:val="00725D72"/>
    <w:rsid w:val="00751C1E"/>
    <w:rsid w:val="00771176"/>
    <w:rsid w:val="007969B2"/>
    <w:rsid w:val="007B06B5"/>
    <w:rsid w:val="007C3854"/>
    <w:rsid w:val="007C758F"/>
    <w:rsid w:val="007D5A8B"/>
    <w:rsid w:val="007F4D80"/>
    <w:rsid w:val="00811CA8"/>
    <w:rsid w:val="00860F25"/>
    <w:rsid w:val="00871275"/>
    <w:rsid w:val="0087311E"/>
    <w:rsid w:val="00894BD5"/>
    <w:rsid w:val="008A3160"/>
    <w:rsid w:val="00922214"/>
    <w:rsid w:val="009326EE"/>
    <w:rsid w:val="009376A4"/>
    <w:rsid w:val="00970538"/>
    <w:rsid w:val="00972639"/>
    <w:rsid w:val="00981B5C"/>
    <w:rsid w:val="0099452A"/>
    <w:rsid w:val="009C096D"/>
    <w:rsid w:val="009C181A"/>
    <w:rsid w:val="009D13D8"/>
    <w:rsid w:val="009E5FF7"/>
    <w:rsid w:val="00A1069F"/>
    <w:rsid w:val="00A13DA5"/>
    <w:rsid w:val="00A23E0D"/>
    <w:rsid w:val="00A26FE9"/>
    <w:rsid w:val="00A3387D"/>
    <w:rsid w:val="00A40133"/>
    <w:rsid w:val="00A4422F"/>
    <w:rsid w:val="00A568E1"/>
    <w:rsid w:val="00A637D3"/>
    <w:rsid w:val="00A747F4"/>
    <w:rsid w:val="00A76664"/>
    <w:rsid w:val="00A85BEB"/>
    <w:rsid w:val="00A975BD"/>
    <w:rsid w:val="00AA3CC3"/>
    <w:rsid w:val="00AC08BF"/>
    <w:rsid w:val="00AC2F3D"/>
    <w:rsid w:val="00AD2FD7"/>
    <w:rsid w:val="00AD5A2A"/>
    <w:rsid w:val="00AE3347"/>
    <w:rsid w:val="00AF1116"/>
    <w:rsid w:val="00AF2A62"/>
    <w:rsid w:val="00AF3C09"/>
    <w:rsid w:val="00AF44A5"/>
    <w:rsid w:val="00B02F5C"/>
    <w:rsid w:val="00B155CF"/>
    <w:rsid w:val="00B312A2"/>
    <w:rsid w:val="00B40EA7"/>
    <w:rsid w:val="00B53014"/>
    <w:rsid w:val="00B717AC"/>
    <w:rsid w:val="00B81592"/>
    <w:rsid w:val="00B8375C"/>
    <w:rsid w:val="00B8459D"/>
    <w:rsid w:val="00B901FB"/>
    <w:rsid w:val="00B912BA"/>
    <w:rsid w:val="00BA00E2"/>
    <w:rsid w:val="00BA1A29"/>
    <w:rsid w:val="00BC275E"/>
    <w:rsid w:val="00BC33A0"/>
    <w:rsid w:val="00BC6B3C"/>
    <w:rsid w:val="00BF7CD9"/>
    <w:rsid w:val="00C1082C"/>
    <w:rsid w:val="00C21885"/>
    <w:rsid w:val="00C22999"/>
    <w:rsid w:val="00C40D6F"/>
    <w:rsid w:val="00C42D05"/>
    <w:rsid w:val="00C7509B"/>
    <w:rsid w:val="00C93B5D"/>
    <w:rsid w:val="00C96ACE"/>
    <w:rsid w:val="00CA44A8"/>
    <w:rsid w:val="00CA7DEC"/>
    <w:rsid w:val="00CB2E47"/>
    <w:rsid w:val="00CC683C"/>
    <w:rsid w:val="00CC6E6C"/>
    <w:rsid w:val="00CD1CDE"/>
    <w:rsid w:val="00CE2597"/>
    <w:rsid w:val="00CF4396"/>
    <w:rsid w:val="00D054A7"/>
    <w:rsid w:val="00D1146D"/>
    <w:rsid w:val="00D220A8"/>
    <w:rsid w:val="00D52DE3"/>
    <w:rsid w:val="00D556A9"/>
    <w:rsid w:val="00D56B90"/>
    <w:rsid w:val="00D61C16"/>
    <w:rsid w:val="00D64953"/>
    <w:rsid w:val="00D813B2"/>
    <w:rsid w:val="00D82BDF"/>
    <w:rsid w:val="00DA5F7A"/>
    <w:rsid w:val="00DC0E82"/>
    <w:rsid w:val="00DC35F2"/>
    <w:rsid w:val="00DC3D55"/>
    <w:rsid w:val="00DD2B8D"/>
    <w:rsid w:val="00DD78E2"/>
    <w:rsid w:val="00DE2C6D"/>
    <w:rsid w:val="00E20BC8"/>
    <w:rsid w:val="00E26102"/>
    <w:rsid w:val="00E474F0"/>
    <w:rsid w:val="00E60A16"/>
    <w:rsid w:val="00E60BA8"/>
    <w:rsid w:val="00E76FD0"/>
    <w:rsid w:val="00EA0D1A"/>
    <w:rsid w:val="00EA7B25"/>
    <w:rsid w:val="00EB22C6"/>
    <w:rsid w:val="00EC3CE8"/>
    <w:rsid w:val="00EC7F9A"/>
    <w:rsid w:val="00ED3203"/>
    <w:rsid w:val="00ED75C4"/>
    <w:rsid w:val="00EE0A20"/>
    <w:rsid w:val="00EE5666"/>
    <w:rsid w:val="00EE5A0C"/>
    <w:rsid w:val="00F01394"/>
    <w:rsid w:val="00F16855"/>
    <w:rsid w:val="00F21182"/>
    <w:rsid w:val="00F227A0"/>
    <w:rsid w:val="00F50276"/>
    <w:rsid w:val="00F56C25"/>
    <w:rsid w:val="00F6652A"/>
    <w:rsid w:val="00F77984"/>
    <w:rsid w:val="00F8249E"/>
    <w:rsid w:val="00F83874"/>
    <w:rsid w:val="00F876FB"/>
    <w:rsid w:val="00FD0BDF"/>
    <w:rsid w:val="00FD4903"/>
    <w:rsid w:val="00FD6093"/>
    <w:rsid w:val="00FE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95FB"/>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table" w:styleId="GridTable4-Accent4">
    <w:name w:val="Grid Table 4 Accent 4"/>
    <w:basedOn w:val="TableNormal"/>
    <w:uiPriority w:val="49"/>
    <w:rsid w:val="00D114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A5F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34016"/>
    <w:pPr>
      <w:ind w:left="720"/>
      <w:contextualSpacing/>
    </w:pPr>
  </w:style>
  <w:style w:type="character" w:styleId="Strong">
    <w:name w:val="Strong"/>
    <w:basedOn w:val="DefaultParagraphFont"/>
    <w:uiPriority w:val="22"/>
    <w:qFormat/>
    <w:rsid w:val="00B8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52914">
      <w:bodyDiv w:val="1"/>
      <w:marLeft w:val="0"/>
      <w:marRight w:val="0"/>
      <w:marTop w:val="0"/>
      <w:marBottom w:val="0"/>
      <w:divBdr>
        <w:top w:val="none" w:sz="0" w:space="0" w:color="auto"/>
        <w:left w:val="none" w:sz="0" w:space="0" w:color="auto"/>
        <w:bottom w:val="none" w:sz="0" w:space="0" w:color="auto"/>
        <w:right w:val="none" w:sz="0" w:space="0" w:color="auto"/>
      </w:divBdr>
    </w:div>
    <w:div w:id="443156095">
      <w:bodyDiv w:val="1"/>
      <w:marLeft w:val="0"/>
      <w:marRight w:val="0"/>
      <w:marTop w:val="0"/>
      <w:marBottom w:val="0"/>
      <w:divBdr>
        <w:top w:val="none" w:sz="0" w:space="0" w:color="auto"/>
        <w:left w:val="none" w:sz="0" w:space="0" w:color="auto"/>
        <w:bottom w:val="none" w:sz="0" w:space="0" w:color="auto"/>
        <w:right w:val="none" w:sz="0" w:space="0" w:color="auto"/>
      </w:divBdr>
      <w:divsChild>
        <w:div w:id="1997875527">
          <w:marLeft w:val="0"/>
          <w:marRight w:val="0"/>
          <w:marTop w:val="0"/>
          <w:marBottom w:val="0"/>
          <w:divBdr>
            <w:top w:val="none" w:sz="0" w:space="0" w:color="auto"/>
            <w:left w:val="none" w:sz="0" w:space="0" w:color="auto"/>
            <w:bottom w:val="none" w:sz="0" w:space="0" w:color="auto"/>
            <w:right w:val="none" w:sz="0" w:space="0" w:color="auto"/>
          </w:divBdr>
        </w:div>
        <w:div w:id="732968317">
          <w:marLeft w:val="0"/>
          <w:marRight w:val="0"/>
          <w:marTop w:val="0"/>
          <w:marBottom w:val="0"/>
          <w:divBdr>
            <w:top w:val="none" w:sz="0" w:space="0" w:color="auto"/>
            <w:left w:val="none" w:sz="0" w:space="0" w:color="auto"/>
            <w:bottom w:val="none" w:sz="0" w:space="0" w:color="auto"/>
            <w:right w:val="none" w:sz="0" w:space="0" w:color="auto"/>
          </w:divBdr>
        </w:div>
      </w:divsChild>
    </w:div>
    <w:div w:id="716319613">
      <w:bodyDiv w:val="1"/>
      <w:marLeft w:val="0"/>
      <w:marRight w:val="0"/>
      <w:marTop w:val="0"/>
      <w:marBottom w:val="0"/>
      <w:divBdr>
        <w:top w:val="none" w:sz="0" w:space="0" w:color="auto"/>
        <w:left w:val="none" w:sz="0" w:space="0" w:color="auto"/>
        <w:bottom w:val="none" w:sz="0" w:space="0" w:color="auto"/>
        <w:right w:val="none" w:sz="0" w:space="0" w:color="auto"/>
      </w:divBdr>
    </w:div>
    <w:div w:id="2124883904">
      <w:bodyDiv w:val="1"/>
      <w:marLeft w:val="0"/>
      <w:marRight w:val="0"/>
      <w:marTop w:val="0"/>
      <w:marBottom w:val="0"/>
      <w:divBdr>
        <w:top w:val="none" w:sz="0" w:space="0" w:color="auto"/>
        <w:left w:val="none" w:sz="0" w:space="0" w:color="auto"/>
        <w:bottom w:val="none" w:sz="0" w:space="0" w:color="auto"/>
        <w:right w:val="none" w:sz="0" w:space="0" w:color="auto"/>
      </w:divBdr>
      <w:divsChild>
        <w:div w:id="934679186">
          <w:marLeft w:val="0"/>
          <w:marRight w:val="0"/>
          <w:marTop w:val="0"/>
          <w:marBottom w:val="0"/>
          <w:divBdr>
            <w:top w:val="none" w:sz="0" w:space="0" w:color="auto"/>
            <w:left w:val="none" w:sz="0" w:space="0" w:color="auto"/>
            <w:bottom w:val="none" w:sz="0" w:space="0" w:color="auto"/>
            <w:right w:val="none" w:sz="0" w:space="0" w:color="auto"/>
          </w:divBdr>
        </w:div>
        <w:div w:id="195790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xW1XT0iEJo0TYlRfn6rYQ" TargetMode="External"/><Relationship Id="rId13" Type="http://schemas.openxmlformats.org/officeDocument/2006/relationships/hyperlink" Target="https://classroom.thenational.academy/lessons/add-and-subtract-capacity-and-volume" TargetMode="External"/><Relationship Id="rId18" Type="http://schemas.openxmlformats.org/officeDocument/2006/relationships/hyperlink" Target="https://classroom.thenational.academy/lessons/instructions-identifying-and-understanding-the-features-of-a-tex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rdan.houldey@rydersgreen.sandwell.sch.uk" TargetMode="External"/><Relationship Id="rId7" Type="http://schemas.openxmlformats.org/officeDocument/2006/relationships/hyperlink" Target="https://www.youtube.com/channel/UCAxW1XT0iEJo0TYlRfn6rYQ" TargetMode="External"/><Relationship Id="rId12" Type="http://schemas.openxmlformats.org/officeDocument/2006/relationships/hyperlink" Target="https://classroom.thenational.academy/lessons/ordering-capacity-and-volume" TargetMode="External"/><Relationship Id="rId17" Type="http://schemas.openxmlformats.org/officeDocument/2006/relationships/hyperlink" Target="https://classroom.thenational.academy/lessons/instructions-reading-comprehension-word-meaning" TargetMode="External"/><Relationship Id="rId25" Type="http://schemas.openxmlformats.org/officeDocument/2006/relationships/hyperlink" Target="mailto:pat.stott@rydersgreen.sandwell.sch.uk" TargetMode="External"/><Relationship Id="rId2" Type="http://schemas.openxmlformats.org/officeDocument/2006/relationships/numbering" Target="numbering.xml"/><Relationship Id="rId16" Type="http://schemas.openxmlformats.org/officeDocument/2006/relationships/hyperlink" Target="https://classroom.thenational.academy/lessons/instructions-reading-comprehension-fact-retrieval" TargetMode="External"/><Relationship Id="rId20" Type="http://schemas.openxmlformats.org/officeDocument/2006/relationships/hyperlink" Target="https://classroom.thenational.academy/lessons/instructions-write-a-set-of-instructions" TargetMode="External"/><Relationship Id="rId1" Type="http://schemas.openxmlformats.org/officeDocument/2006/relationships/customXml" Target="../customXml/item1.xml"/><Relationship Id="rId6" Type="http://schemas.openxmlformats.org/officeDocument/2006/relationships/hyperlink" Target="https://www.youtube.com/channel/UCAxW1XT0iEJo0TYlRfn6rYQ" TargetMode="External"/><Relationship Id="rId11" Type="http://schemas.openxmlformats.org/officeDocument/2006/relationships/hyperlink" Target="https://classroom.thenational.academy/lessons/compare-capacity-and-volume" TargetMode="External"/><Relationship Id="rId24" Type="http://schemas.openxmlformats.org/officeDocument/2006/relationships/hyperlink" Target="mailto:debbie.ellis@rydersgreen.sandwell.sch.uk" TargetMode="External"/><Relationship Id="rId5" Type="http://schemas.openxmlformats.org/officeDocument/2006/relationships/webSettings" Target="webSettings.xml"/><Relationship Id="rId15" Type="http://schemas.openxmlformats.org/officeDocument/2006/relationships/hyperlink" Target="https://classroom.thenational.academy/lessons/estimate-mass-and-capacity" TargetMode="External"/><Relationship Id="rId23" Type="http://schemas.openxmlformats.org/officeDocument/2006/relationships/hyperlink" Target="mailto:pam.kaur@rydersgreen.sandwell.sch.uk" TargetMode="External"/><Relationship Id="rId10" Type="http://schemas.openxmlformats.org/officeDocument/2006/relationships/hyperlink" Target="https://www.youtube.com/channel/UCAxW1XT0iEJo0TYlRfn6rYQ" TargetMode="External"/><Relationship Id="rId19" Type="http://schemas.openxmlformats.org/officeDocument/2006/relationships/hyperlink" Target="https://classroom.thenational.academy/lessons/instructions-spag-focus-adverbs" TargetMode="External"/><Relationship Id="rId4" Type="http://schemas.openxmlformats.org/officeDocument/2006/relationships/settings" Target="settings.xml"/><Relationship Id="rId9" Type="http://schemas.openxmlformats.org/officeDocument/2006/relationships/hyperlink" Target="https://www.youtube.com/channel/UCAxW1XT0iEJo0TYlRfn6rYQ" TargetMode="External"/><Relationship Id="rId14" Type="http://schemas.openxmlformats.org/officeDocument/2006/relationships/hyperlink" Target="https://classroom.thenational.academy/lessons/solve-problems-involving-capacity-and-volume" TargetMode="External"/><Relationship Id="rId22" Type="http://schemas.openxmlformats.org/officeDocument/2006/relationships/hyperlink" Target="mailto:denise.richards@rydersgreen.sandwell.sch.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74B2-AEEF-407A-BFD2-1FCF5089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debbie.ellis</dc:creator>
  <cp:keywords/>
  <dc:description/>
  <cp:lastModifiedBy>Samia Fiaz</cp:lastModifiedBy>
  <cp:revision>31</cp:revision>
  <cp:lastPrinted>2020-05-30T09:43:00Z</cp:lastPrinted>
  <dcterms:created xsi:type="dcterms:W3CDTF">2020-06-24T10:56:00Z</dcterms:created>
  <dcterms:modified xsi:type="dcterms:W3CDTF">2020-06-26T14:04:00Z</dcterms:modified>
</cp:coreProperties>
</file>