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29" w:rsidRDefault="00BD6A14">
      <w:pPr>
        <w:ind w:left="-5"/>
      </w:pPr>
      <w:r>
        <w:rPr>
          <w:b/>
          <w:u w:val="single" w:color="000000"/>
        </w:rPr>
        <w:t>Nursery Home Learning</w:t>
      </w:r>
      <w:r>
        <w:rPr>
          <w:b/>
        </w:rPr>
        <w:t xml:space="preserve">  </w:t>
      </w:r>
    </w:p>
    <w:p w:rsidR="004B6529" w:rsidRDefault="00BD6A14">
      <w:pPr>
        <w:ind w:left="-5"/>
      </w:pPr>
      <w:r>
        <w:rPr>
          <w:b/>
          <w:u w:val="single" w:color="000000"/>
        </w:rPr>
        <w:t>6.1.21</w:t>
      </w:r>
      <w:r>
        <w:rPr>
          <w:b/>
        </w:rPr>
        <w:t xml:space="preserve">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Your child would normally attend Nursery for 3 hours per day. Here are some suggestions of activities to do with your child at home. </w:t>
      </w:r>
    </w:p>
    <w:p w:rsidR="004B6529" w:rsidRDefault="00BD6A14">
      <w:pPr>
        <w:ind w:left="0" w:firstLine="0"/>
      </w:pPr>
      <w:r>
        <w:t xml:space="preserve"> </w:t>
      </w:r>
    </w:p>
    <w:p w:rsidR="00BD6A14" w:rsidRDefault="00BD6A14">
      <w:pPr>
        <w:ind w:left="-5" w:right="6423"/>
      </w:pPr>
      <w:r>
        <w:t xml:space="preserve">If you </w:t>
      </w:r>
      <w:proofErr w:type="gramStart"/>
      <w:r>
        <w:t>have</w:t>
      </w:r>
      <w:proofErr w:type="gramEnd"/>
      <w:r>
        <w:t xml:space="preserve"> any queries please contact: </w:t>
      </w:r>
    </w:p>
    <w:p w:rsidR="004B6529" w:rsidRDefault="00BD6A14">
      <w:pPr>
        <w:ind w:left="-5" w:right="6423"/>
      </w:pPr>
      <w:r>
        <w:rPr>
          <w:color w:val="0563C1"/>
          <w:u w:val="single" w:color="0563C1"/>
        </w:rPr>
        <w:t>gemma.ethell@rydersgreen.sandwell.sch.uk</w:t>
      </w:r>
      <w:r>
        <w:t xml:space="preserve"> – Nursery Teacher  </w:t>
      </w:r>
      <w:r>
        <w:rPr>
          <w:color w:val="0563C1"/>
          <w:u w:val="single" w:color="0563C1"/>
        </w:rPr>
        <w:t>emma.bentley@rydersgreen.sandwell.sch.uk</w:t>
      </w:r>
      <w:r>
        <w:t xml:space="preserve"> – Nursery Learning Support Assistant  </w:t>
      </w:r>
      <w:bookmarkStart w:id="0" w:name="_GoBack"/>
      <w:bookmarkEnd w:id="0"/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Please make sure you have access to your child’s e-mail and Tapestry account as that will be our form of communication.  </w:t>
      </w:r>
    </w:p>
    <w:p w:rsidR="004B6529" w:rsidRDefault="00BD6A14">
      <w:pPr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542" w:type="dxa"/>
        <w:tblInd w:w="6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42"/>
      </w:tblGrid>
      <w:tr w:rsidR="004B6529">
        <w:trPr>
          <w:trHeight w:val="847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6529" w:rsidRDefault="00BD6A14">
            <w:pPr>
              <w:ind w:left="6" w:firstLine="0"/>
              <w:jc w:val="center"/>
            </w:pPr>
            <w:r>
              <w:rPr>
                <w:sz w:val="20"/>
              </w:rPr>
              <w:t xml:space="preserve">Write your child’s name on a piece of paper and get them to try to recognise their name and the letters that are within their name. </w:t>
            </w:r>
          </w:p>
        </w:tc>
      </w:tr>
      <w:tr w:rsidR="004B6529">
        <w:trPr>
          <w:trHeight w:val="847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B6529" w:rsidRDefault="00BD6A14">
            <w:pPr>
              <w:ind w:left="0" w:firstLine="0"/>
              <w:jc w:val="center"/>
            </w:pPr>
            <w:r>
              <w:rPr>
                <w:sz w:val="20"/>
              </w:rPr>
              <w:t xml:space="preserve">Discuss what day it is. Discuss what the day was yesterday. Discuss what the day will be tomorrow. </w:t>
            </w:r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B6529" w:rsidRDefault="00BD6A14">
            <w:pPr>
              <w:ind w:left="4" w:firstLine="0"/>
              <w:jc w:val="center"/>
            </w:pPr>
            <w:r>
              <w:rPr>
                <w:sz w:val="20"/>
              </w:rPr>
              <w:t xml:space="preserve">Discuss what the weather is like. </w:t>
            </w:r>
          </w:p>
        </w:tc>
      </w:tr>
      <w:tr w:rsidR="004B6529">
        <w:trPr>
          <w:trHeight w:val="850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6529" w:rsidRDefault="00BD6A14">
            <w:pPr>
              <w:ind w:left="6" w:firstLine="0"/>
              <w:jc w:val="center"/>
            </w:pPr>
            <w:r>
              <w:rPr>
                <w:sz w:val="20"/>
              </w:rPr>
              <w:t xml:space="preserve">Do some dancing/exercise </w:t>
            </w:r>
            <w:hyperlink r:id="rId4">
              <w:r>
                <w:rPr>
                  <w:color w:val="0563C1"/>
                  <w:sz w:val="20"/>
                  <w:u w:val="single" w:color="0563C1"/>
                </w:rPr>
                <w:t>https://www.youtube.com/watch?v=0ebf3dGGdFg</w:t>
              </w:r>
            </w:hyperlink>
            <w:hyperlink r:id="rId5">
              <w:r>
                <w:rPr>
                  <w:sz w:val="20"/>
                </w:rPr>
                <w:t xml:space="preserve"> </w:t>
              </w:r>
            </w:hyperlink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B6529" w:rsidRDefault="00BD6A14" w:rsidP="00D24F76">
            <w:pPr>
              <w:ind w:left="0" w:firstLine="0"/>
              <w:jc w:val="center"/>
            </w:pPr>
            <w:r>
              <w:rPr>
                <w:sz w:val="20"/>
              </w:rPr>
              <w:t xml:space="preserve">Read/listen to the story Owl </w:t>
            </w:r>
            <w:proofErr w:type="spellStart"/>
            <w:r>
              <w:rPr>
                <w:sz w:val="20"/>
              </w:rPr>
              <w:t>Babies</w:t>
            </w:r>
            <w:hyperlink r:id="rId6">
              <w:r w:rsidRPr="00D24F76">
                <w:rPr>
                  <w:color w:val="002060"/>
                  <w:sz w:val="20"/>
                  <w:u w:val="single" w:color="0563C1"/>
                </w:rPr>
                <w:t>https</w:t>
              </w:r>
              <w:proofErr w:type="spellEnd"/>
            </w:hyperlink>
            <w:hyperlink r:id="rId7">
              <w:r w:rsidRPr="00D24F76">
                <w:rPr>
                  <w:color w:val="002060"/>
                  <w:sz w:val="20"/>
                  <w:u w:val="single" w:color="0563C1"/>
                </w:rPr>
                <w:t xml:space="preserve"> ://www.boo</w:t>
              </w:r>
            </w:hyperlink>
            <w:hyperlink r:id="rId8">
              <w:r w:rsidRPr="00D24F76">
                <w:rPr>
                  <w:color w:val="002060"/>
                  <w:sz w:val="20"/>
                  <w:u w:val="single" w:color="0563C1"/>
                </w:rPr>
                <w:t>ktrust.org.u</w:t>
              </w:r>
            </w:hyperlink>
            <w:hyperlink r:id="rId9">
              <w:r w:rsidRPr="00D24F76">
                <w:rPr>
                  <w:color w:val="002060"/>
                  <w:sz w:val="20"/>
                  <w:u w:val="single" w:color="0563C1"/>
                </w:rPr>
                <w:t xml:space="preserve"> k/</w:t>
              </w:r>
              <w:proofErr w:type="spellStart"/>
              <w:r w:rsidRPr="00D24F76">
                <w:rPr>
                  <w:color w:val="002060"/>
                  <w:sz w:val="20"/>
                  <w:u w:val="single" w:color="0563C1"/>
                </w:rPr>
                <w:t>book</w:t>
              </w:r>
            </w:hyperlink>
            <w:hyperlink r:id="rId10">
              <w:r w:rsidRPr="00D24F76">
                <w:rPr>
                  <w:color w:val="002060"/>
                  <w:sz w:val="20"/>
                  <w:u w:val="single" w:color="0563C1"/>
                </w:rPr>
                <w:t>san</w:t>
              </w:r>
            </w:hyperlink>
            <w:hyperlink r:id="rId11">
              <w:r w:rsidRPr="00D24F76">
                <w:rPr>
                  <w:color w:val="002060"/>
                  <w:sz w:val="20"/>
                  <w:u w:val="single" w:color="0563C1"/>
                </w:rPr>
                <w:t>dreading</w:t>
              </w:r>
              <w:proofErr w:type="spellEnd"/>
              <w:r w:rsidRPr="00D24F76">
                <w:rPr>
                  <w:color w:val="002060"/>
                  <w:sz w:val="20"/>
                  <w:u w:val="single" w:color="0563C1"/>
                </w:rPr>
                <w:t>/hav</w:t>
              </w:r>
            </w:hyperlink>
            <w:hyperlink r:id="rId12">
              <w:r w:rsidRPr="00D24F76">
                <w:rPr>
                  <w:color w:val="002060"/>
                  <w:sz w:val="20"/>
                  <w:u w:val="single" w:color="0563C1"/>
                </w:rPr>
                <w:t>e</w:t>
              </w:r>
            </w:hyperlink>
            <w:hyperlink r:id="rId13">
              <w:r w:rsidRPr="00D24F76">
                <w:rPr>
                  <w:color w:val="002060"/>
                  <w:sz w:val="20"/>
                  <w:u w:val="single" w:color="0563C1"/>
                </w:rPr>
                <w:t>-</w:t>
              </w:r>
              <w:proofErr w:type="spellStart"/>
            </w:hyperlink>
            <w:hyperlink r:id="rId14">
              <w:r w:rsidRPr="00D24F76">
                <w:rPr>
                  <w:color w:val="002060"/>
                  <w:sz w:val="20"/>
                  <w:u w:val="single" w:color="0563C1"/>
                </w:rPr>
                <w:t>some</w:t>
              </w:r>
            </w:hyperlink>
            <w:hyperlink r:id="rId15">
              <w:r w:rsidRPr="00D24F76">
                <w:rPr>
                  <w:color w:val="002060"/>
                  <w:sz w:val="20"/>
                </w:rPr>
                <w:t>f</w:t>
              </w:r>
            </w:hyperlink>
            <w:r w:rsidRPr="00D24F76">
              <w:rPr>
                <w:color w:val="002060"/>
                <w:sz w:val="20"/>
              </w:rPr>
              <w:t>un</w:t>
            </w:r>
            <w:proofErr w:type="spellEnd"/>
            <w:r w:rsidRPr="00D24F76">
              <w:rPr>
                <w:color w:val="002060"/>
                <w:sz w:val="20"/>
              </w:rPr>
              <w:t>/storyb</w:t>
            </w:r>
            <w:hyperlink r:id="rId16">
              <w:r w:rsidRPr="00D24F76">
                <w:rPr>
                  <w:color w:val="002060"/>
                  <w:sz w:val="20"/>
                  <w:u w:val="single" w:color="0563C1"/>
                </w:rPr>
                <w:t>ook</w:t>
              </w:r>
            </w:hyperlink>
            <w:hyperlink r:id="rId17">
              <w:r w:rsidRPr="00D24F76">
                <w:rPr>
                  <w:color w:val="002060"/>
                  <w:sz w:val="20"/>
                  <w:u w:val="single" w:color="0563C1"/>
                </w:rPr>
                <w:t>s</w:t>
              </w:r>
            </w:hyperlink>
            <w:hyperlink r:id="rId18">
              <w:r w:rsidRPr="00D24F76">
                <w:rPr>
                  <w:color w:val="002060"/>
                  <w:sz w:val="20"/>
                  <w:u w:val="single" w:color="0563C1"/>
                </w:rPr>
                <w:t>-</w:t>
              </w:r>
              <w:proofErr w:type="spellStart"/>
            </w:hyperlink>
            <w:hyperlink r:id="rId19">
              <w:r w:rsidRPr="00D24F76">
                <w:rPr>
                  <w:color w:val="002060"/>
                  <w:sz w:val="20"/>
                  <w:u w:val="single" w:color="0563C1"/>
                </w:rPr>
                <w:t>an</w:t>
              </w:r>
            </w:hyperlink>
            <w:hyperlink r:id="rId20">
              <w:r w:rsidRPr="00D24F76">
                <w:rPr>
                  <w:color w:val="002060"/>
                  <w:sz w:val="20"/>
                  <w:u w:val="single" w:color="0563C1"/>
                </w:rPr>
                <w:t>dgames</w:t>
              </w:r>
              <w:proofErr w:type="spellEnd"/>
              <w:r w:rsidRPr="00D24F76">
                <w:rPr>
                  <w:color w:val="002060"/>
                  <w:sz w:val="20"/>
                  <w:u w:val="single" w:color="0563C1"/>
                </w:rPr>
                <w:t>/</w:t>
              </w:r>
              <w:proofErr w:type="spellStart"/>
              <w:r w:rsidRPr="00D24F76">
                <w:rPr>
                  <w:color w:val="002060"/>
                  <w:sz w:val="20"/>
                  <w:u w:val="single" w:color="0563C1"/>
                </w:rPr>
                <w:t>ow</w:t>
              </w:r>
            </w:hyperlink>
            <w:hyperlink r:id="rId21">
              <w:r w:rsidRPr="00D24F76">
                <w:rPr>
                  <w:color w:val="002060"/>
                  <w:sz w:val="20"/>
                  <w:u w:val="single" w:color="0563C1"/>
                </w:rPr>
                <w:t>lbabies</w:t>
              </w:r>
              <w:proofErr w:type="spellEnd"/>
            </w:hyperlink>
            <w:hyperlink r:id="rId22">
              <w:r w:rsidRPr="00D24F76">
                <w:rPr>
                  <w:color w:val="002060"/>
                  <w:sz w:val="20"/>
                  <w:u w:val="single" w:color="0563C1"/>
                </w:rPr>
                <w:t>/</w:t>
              </w:r>
            </w:hyperlink>
            <w:hyperlink r:id="rId23">
              <w:r w:rsidRPr="00D24F76">
                <w:rPr>
                  <w:color w:val="002060"/>
                  <w:sz w:val="20"/>
                  <w:u w:val="single" w:color="0563C1"/>
                </w:rPr>
                <w:t xml:space="preserve"> </w:t>
              </w:r>
            </w:hyperlink>
            <w:hyperlink r:id="rId24">
              <w:r>
                <w:rPr>
                  <w:sz w:val="20"/>
                </w:rPr>
                <w:t>a</w:t>
              </w:r>
            </w:hyperlink>
            <w:r>
              <w:rPr>
                <w:sz w:val="20"/>
              </w:rPr>
              <w:t xml:space="preserve">nd name all of the characters in the story.  </w:t>
            </w:r>
          </w:p>
        </w:tc>
      </w:tr>
      <w:tr w:rsidR="004B6529">
        <w:trPr>
          <w:trHeight w:val="850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4B6529" w:rsidRDefault="00BD6A14">
            <w:pPr>
              <w:ind w:left="0" w:right="4" w:firstLine="0"/>
              <w:jc w:val="center"/>
            </w:pPr>
            <w:r>
              <w:rPr>
                <w:sz w:val="20"/>
              </w:rPr>
              <w:t xml:space="preserve">Phonics work </w:t>
            </w:r>
            <w:hyperlink r:id="rId25">
              <w:r>
                <w:rPr>
                  <w:color w:val="0563C1"/>
                  <w:sz w:val="20"/>
                  <w:u w:val="single" w:color="0563C1"/>
                </w:rPr>
                <w:t>https://www.phonicsplay.co.uk/SoundStimuli.htm</w:t>
              </w:r>
            </w:hyperlink>
            <w:hyperlink r:id="rId26">
              <w:r>
                <w:rPr>
                  <w:color w:val="0563C1"/>
                  <w:sz w:val="20"/>
                  <w:u w:val="single" w:color="0563C1"/>
                </w:rPr>
                <w:t>l</w:t>
              </w:r>
            </w:hyperlink>
            <w:hyperlink r:id="rId27"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</w:hyperlink>
            <w:hyperlink r:id="rId28">
              <w:r>
                <w:rPr>
                  <w:sz w:val="20"/>
                </w:rPr>
                <w:t>L</w:t>
              </w:r>
            </w:hyperlink>
            <w:r>
              <w:rPr>
                <w:sz w:val="20"/>
              </w:rPr>
              <w:t xml:space="preserve">isten to the sounds and decide what the real life sound is. </w:t>
            </w:r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4B6529" w:rsidRDefault="00BD6A14">
            <w:pPr>
              <w:ind w:left="7" w:firstLine="0"/>
              <w:jc w:val="center"/>
            </w:pPr>
            <w:r>
              <w:rPr>
                <w:sz w:val="20"/>
              </w:rPr>
              <w:t xml:space="preserve">Sing Nursery rhyme - </w:t>
            </w:r>
          </w:p>
          <w:p w:rsidR="004B6529" w:rsidRDefault="00D24F76">
            <w:pPr>
              <w:ind w:left="1" w:firstLine="0"/>
              <w:jc w:val="center"/>
            </w:pPr>
            <w:hyperlink r:id="rId29">
              <w:r w:rsidR="00BD6A14">
                <w:rPr>
                  <w:color w:val="0563C1"/>
                  <w:sz w:val="20"/>
                  <w:u w:val="single" w:color="0563C1"/>
                </w:rPr>
                <w:t>https://www.topmarks.co.uk/Flash.aspx?bbc=wheelsBu</w:t>
              </w:r>
            </w:hyperlink>
            <w:hyperlink r:id="rId30">
              <w:r w:rsidR="00BD6A14">
                <w:rPr>
                  <w:color w:val="0563C1"/>
                  <w:sz w:val="20"/>
                  <w:u w:val="single" w:color="0563C1"/>
                </w:rPr>
                <w:t>s</w:t>
              </w:r>
            </w:hyperlink>
            <w:hyperlink r:id="rId31">
              <w:r w:rsidR="00BD6A14">
                <w:rPr>
                  <w:color w:val="0563C1"/>
                  <w:sz w:val="20"/>
                </w:rPr>
                <w:t xml:space="preserve"> </w:t>
              </w:r>
            </w:hyperlink>
            <w:hyperlink r:id="rId32">
              <w:r w:rsidR="00BD6A14">
                <w:rPr>
                  <w:sz w:val="20"/>
                </w:rPr>
                <w:t xml:space="preserve"> </w:t>
              </w:r>
            </w:hyperlink>
          </w:p>
          <w:p w:rsidR="004B6529" w:rsidRDefault="00BD6A14">
            <w:pPr>
              <w:ind w:left="6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B6529">
        <w:trPr>
          <w:trHeight w:val="849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B6529" w:rsidRDefault="00BD6A14">
            <w:pPr>
              <w:ind w:left="2" w:firstLine="0"/>
              <w:jc w:val="center"/>
            </w:pPr>
            <w:r>
              <w:rPr>
                <w:sz w:val="20"/>
              </w:rPr>
              <w:lastRenderedPageBreak/>
              <w:t xml:space="preserve">Number work – </w:t>
            </w:r>
          </w:p>
          <w:p w:rsidR="004B6529" w:rsidRDefault="00D24F76">
            <w:pPr>
              <w:ind w:left="2988" w:right="2870" w:firstLine="0"/>
              <w:jc w:val="center"/>
            </w:pPr>
            <w:hyperlink r:id="rId33">
              <w:r w:rsidR="00BD6A14">
                <w:rPr>
                  <w:color w:val="0563C1"/>
                  <w:sz w:val="20"/>
                  <w:u w:val="single" w:color="0563C1"/>
                </w:rPr>
                <w:t>https://www.topmarks.co.uk/learnin</w:t>
              </w:r>
            </w:hyperlink>
            <w:hyperlink r:id="rId34">
              <w:r w:rsidR="00BD6A14">
                <w:rPr>
                  <w:color w:val="0563C1"/>
                  <w:sz w:val="20"/>
                  <w:u w:val="single" w:color="0563C1"/>
                </w:rPr>
                <w:t>g</w:t>
              </w:r>
            </w:hyperlink>
            <w:hyperlink r:id="rId35">
              <w:r w:rsidR="00BD6A14">
                <w:rPr>
                  <w:color w:val="0563C1"/>
                  <w:sz w:val="20"/>
                  <w:u w:val="single" w:color="0563C1"/>
                </w:rPr>
                <w:t>-</w:t>
              </w:r>
            </w:hyperlink>
            <w:hyperlink r:id="rId36">
              <w:r w:rsidR="00BD6A14">
                <w:rPr>
                  <w:color w:val="0563C1"/>
                  <w:sz w:val="20"/>
                  <w:u w:val="single" w:color="0563C1"/>
                </w:rPr>
                <w:t>t</w:t>
              </w:r>
            </w:hyperlink>
            <w:hyperlink r:id="rId37">
              <w:r w:rsidR="00BD6A14">
                <w:rPr>
                  <w:color w:val="0563C1"/>
                  <w:sz w:val="20"/>
                  <w:u w:val="single" w:color="0563C1"/>
                </w:rPr>
                <w:t>o</w:t>
              </w:r>
            </w:hyperlink>
            <w:hyperlink r:id="rId38">
              <w:r w:rsidR="00BD6A14">
                <w:rPr>
                  <w:color w:val="0563C1"/>
                  <w:sz w:val="20"/>
                  <w:u w:val="single" w:color="0563C1"/>
                </w:rPr>
                <w:t>-</w:t>
              </w:r>
            </w:hyperlink>
            <w:hyperlink r:id="rId39">
              <w:r w:rsidR="00BD6A14">
                <w:rPr>
                  <w:color w:val="0563C1"/>
                  <w:sz w:val="20"/>
                  <w:u w:val="single" w:color="0563C1"/>
                </w:rPr>
                <w:t>count/gingerbrea</w:t>
              </w:r>
            </w:hyperlink>
            <w:hyperlink r:id="rId40">
              <w:r w:rsidR="00BD6A14">
                <w:rPr>
                  <w:color w:val="0563C1"/>
                  <w:sz w:val="20"/>
                  <w:u w:val="single" w:color="0563C1"/>
                </w:rPr>
                <w:t>dma</w:t>
              </w:r>
            </w:hyperlink>
            <w:hyperlink r:id="rId41">
              <w:r w:rsidR="00BD6A14">
                <w:rPr>
                  <w:color w:val="0563C1"/>
                  <w:sz w:val="20"/>
                  <w:u w:val="single" w:color="0563C1"/>
                </w:rPr>
                <w:t>n</w:t>
              </w:r>
            </w:hyperlink>
            <w:hyperlink r:id="rId42">
              <w:r w:rsidR="00BD6A14">
                <w:rPr>
                  <w:color w:val="0563C1"/>
                  <w:sz w:val="20"/>
                  <w:u w:val="single" w:color="0563C1"/>
                </w:rPr>
                <w:t>-</w:t>
              </w:r>
            </w:hyperlink>
            <w:hyperlink r:id="rId43">
              <w:r w:rsidR="00BD6A14">
                <w:rPr>
                  <w:color w:val="0563C1"/>
                  <w:sz w:val="20"/>
                  <w:u w:val="single" w:color="0563C1"/>
                </w:rPr>
                <w:t>gam</w:t>
              </w:r>
            </w:hyperlink>
            <w:hyperlink r:id="rId44">
              <w:r w:rsidR="00BD6A14">
                <w:rPr>
                  <w:color w:val="0563C1"/>
                  <w:sz w:val="20"/>
                  <w:u w:val="single" w:color="0563C1"/>
                </w:rPr>
                <w:t>e</w:t>
              </w:r>
            </w:hyperlink>
            <w:hyperlink r:id="rId45">
              <w:r w:rsidR="00BD6A14">
                <w:rPr>
                  <w:color w:val="0563C1"/>
                  <w:sz w:val="20"/>
                </w:rPr>
                <w:t xml:space="preserve"> </w:t>
              </w:r>
            </w:hyperlink>
            <w:hyperlink r:id="rId46">
              <w:r w:rsidR="00BD6A14">
                <w:rPr>
                  <w:sz w:val="20"/>
                </w:rPr>
                <w:t xml:space="preserve"> </w:t>
              </w:r>
            </w:hyperlink>
            <w:r w:rsidR="00BD6A14">
              <w:rPr>
                <w:sz w:val="20"/>
              </w:rPr>
              <w:t xml:space="preserve">Complete the counting section. </w:t>
            </w:r>
          </w:p>
        </w:tc>
      </w:tr>
    </w:tbl>
    <w:p w:rsidR="004B6529" w:rsidRDefault="00BD6A14">
      <w:pPr>
        <w:ind w:left="-5"/>
      </w:pPr>
      <w:r>
        <w:rPr>
          <w:b/>
          <w:u w:val="single" w:color="000000"/>
        </w:rPr>
        <w:t>Nursery Home Learning</w:t>
      </w:r>
      <w:r>
        <w:rPr>
          <w:b/>
        </w:rPr>
        <w:t xml:space="preserve">  </w:t>
      </w:r>
    </w:p>
    <w:p w:rsidR="004B6529" w:rsidRDefault="00BD6A14">
      <w:pPr>
        <w:ind w:left="-5"/>
      </w:pPr>
      <w:r>
        <w:rPr>
          <w:b/>
          <w:u w:val="single" w:color="000000"/>
        </w:rPr>
        <w:t>6.1.21</w:t>
      </w:r>
      <w:r>
        <w:rPr>
          <w:b/>
        </w:rPr>
        <w:t xml:space="preserve">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Your child would normally attend Nursery for 3 hours per day. Here are some suggestions of activities to do with your child at home.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 w:right="6423"/>
      </w:pPr>
      <w:r>
        <w:t xml:space="preserve">If you have any queries please contact: </w:t>
      </w:r>
      <w:r>
        <w:rPr>
          <w:color w:val="0563C1"/>
          <w:u w:val="single" w:color="0563C1"/>
        </w:rPr>
        <w:t>gemma.ethell@rydersgreen.sandwell.sch.uk</w:t>
      </w:r>
      <w:r>
        <w:t xml:space="preserve"> – Nursery </w:t>
      </w:r>
      <w:proofErr w:type="gramStart"/>
      <w:r>
        <w:t xml:space="preserve">Teacher  </w:t>
      </w:r>
      <w:r>
        <w:rPr>
          <w:color w:val="0563C1"/>
          <w:u w:val="single" w:color="0563C1"/>
        </w:rPr>
        <w:t>emma.bentley@rydersgreen.sandwell.sch.uk</w:t>
      </w:r>
      <w:proofErr w:type="gramEnd"/>
      <w:r>
        <w:t xml:space="preserve"> – Nursery Learning Support Assistant 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Please make sure you have access to your child’s e-mail and Tapestry account as that will be our form of communication.  </w:t>
      </w:r>
    </w:p>
    <w:p w:rsidR="004B6529" w:rsidRDefault="00BD6A14">
      <w:pPr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B6529" w:rsidRDefault="00BD6A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7CAAC"/>
        <w:spacing w:after="289" w:line="237" w:lineRule="auto"/>
        <w:ind w:left="0" w:firstLine="0"/>
        <w:jc w:val="center"/>
      </w:pPr>
      <w:r>
        <w:rPr>
          <w:sz w:val="20"/>
        </w:rPr>
        <w:t xml:space="preserve">Physical development skills – Take your child in the garden or to a local park and get them to run. Focus on the skill of running safely on whole foot.  </w:t>
      </w:r>
    </w:p>
    <w:p w:rsidR="004B6529" w:rsidRDefault="00BD6A14">
      <w:pPr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B6529">
      <w:pgSz w:w="16838" w:h="11904" w:orient="landscape"/>
      <w:pgMar w:top="757" w:right="2037" w:bottom="1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29"/>
    <w:rsid w:val="004B6529"/>
    <w:rsid w:val="00BD6A14"/>
    <w:rsid w:val="00D2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D2B2"/>
  <w15:docId w15:val="{CB310B7F-E13E-4CCF-981E-56BA85EB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omic Sans MS" w:eastAsia="Comic Sans MS" w:hAnsi="Comic Sans MS" w:cs="Comic Sans MS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trust.org.uk/books-and-reading/have-some-fun/storybooks-and-games/owl-babies/" TargetMode="External"/><Relationship Id="rId18" Type="http://schemas.openxmlformats.org/officeDocument/2006/relationships/hyperlink" Target="https://www.booktrust.org.uk/books-and-reading/have-some-fun/storybooks-and-games/owl-babies/" TargetMode="External"/><Relationship Id="rId26" Type="http://schemas.openxmlformats.org/officeDocument/2006/relationships/hyperlink" Target="https://www.phonicsplay.co.uk/SoundStimuli.html" TargetMode="External"/><Relationship Id="rId39" Type="http://schemas.openxmlformats.org/officeDocument/2006/relationships/hyperlink" Target="https://www.topmarks.co.uk/learning-to-count/gingerbread-man-game" TargetMode="External"/><Relationship Id="rId21" Type="http://schemas.openxmlformats.org/officeDocument/2006/relationships/hyperlink" Target="https://www.booktrust.org.uk/books-and-reading/have-some-fun/storybooks-and-games/owl-babies/" TargetMode="External"/><Relationship Id="rId34" Type="http://schemas.openxmlformats.org/officeDocument/2006/relationships/hyperlink" Target="https://www.topmarks.co.uk/learning-to-count/gingerbread-man-game" TargetMode="External"/><Relationship Id="rId42" Type="http://schemas.openxmlformats.org/officeDocument/2006/relationships/hyperlink" Target="https://www.topmarks.co.uk/learning-to-count/gingerbread-man-gam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booktrust.org.uk/books-and-reading/have-some-fun/storybooks-and-games/owl-bab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oktrust.org.uk/books-and-reading/have-some-fun/storybooks-and-games/owl-babies/" TargetMode="External"/><Relationship Id="rId29" Type="http://schemas.openxmlformats.org/officeDocument/2006/relationships/hyperlink" Target="https://www.topmarks.co.uk/Flash.aspx?bbc=wheelsBu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ooktrust.org.uk/books-and-reading/have-some-fun/storybooks-and-games/owl-babies/" TargetMode="External"/><Relationship Id="rId11" Type="http://schemas.openxmlformats.org/officeDocument/2006/relationships/hyperlink" Target="https://www.booktrust.org.uk/books-and-reading/have-some-fun/storybooks-and-games/owl-babies/" TargetMode="External"/><Relationship Id="rId24" Type="http://schemas.openxmlformats.org/officeDocument/2006/relationships/hyperlink" Target="https://www.booktrust.org.uk/books-and-reading/have-some-fun/storybooks-and-games/owl-babies/" TargetMode="External"/><Relationship Id="rId32" Type="http://schemas.openxmlformats.org/officeDocument/2006/relationships/hyperlink" Target="https://www.topmarks.co.uk/Flash.aspx?bbc=wheelsBus" TargetMode="External"/><Relationship Id="rId37" Type="http://schemas.openxmlformats.org/officeDocument/2006/relationships/hyperlink" Target="https://www.topmarks.co.uk/learning-to-count/gingerbread-man-game" TargetMode="External"/><Relationship Id="rId40" Type="http://schemas.openxmlformats.org/officeDocument/2006/relationships/hyperlink" Target="https://www.topmarks.co.uk/learning-to-count/gingerbread-man-game" TargetMode="External"/><Relationship Id="rId45" Type="http://schemas.openxmlformats.org/officeDocument/2006/relationships/hyperlink" Target="https://www.topmarks.co.uk/learning-to-count/gingerbread-man-game" TargetMode="External"/><Relationship Id="rId5" Type="http://schemas.openxmlformats.org/officeDocument/2006/relationships/hyperlink" Target="https://www.youtube.com/watch?v=0ebf3dGGdFg" TargetMode="External"/><Relationship Id="rId15" Type="http://schemas.openxmlformats.org/officeDocument/2006/relationships/hyperlink" Target="https://www.booktrust.org.uk/books-and-reading/have-some-fun/storybooks-and-games/owl-babies/" TargetMode="External"/><Relationship Id="rId23" Type="http://schemas.openxmlformats.org/officeDocument/2006/relationships/hyperlink" Target="https://www.booktrust.org.uk/books-and-reading/have-some-fun/storybooks-and-games/owl-babies/" TargetMode="External"/><Relationship Id="rId28" Type="http://schemas.openxmlformats.org/officeDocument/2006/relationships/hyperlink" Target="https://www.phonicsplay.co.uk/SoundStimuli.html" TargetMode="External"/><Relationship Id="rId36" Type="http://schemas.openxmlformats.org/officeDocument/2006/relationships/hyperlink" Target="https://www.topmarks.co.uk/learning-to-count/gingerbread-man-game" TargetMode="External"/><Relationship Id="rId10" Type="http://schemas.openxmlformats.org/officeDocument/2006/relationships/hyperlink" Target="https://www.booktrust.org.uk/books-and-reading/have-some-fun/storybooks-and-games/owl-babies/" TargetMode="External"/><Relationship Id="rId19" Type="http://schemas.openxmlformats.org/officeDocument/2006/relationships/hyperlink" Target="https://www.booktrust.org.uk/books-and-reading/have-some-fun/storybooks-and-games/owl-babies/" TargetMode="External"/><Relationship Id="rId31" Type="http://schemas.openxmlformats.org/officeDocument/2006/relationships/hyperlink" Target="https://www.topmarks.co.uk/Flash.aspx?bbc=wheelsBus" TargetMode="External"/><Relationship Id="rId44" Type="http://schemas.openxmlformats.org/officeDocument/2006/relationships/hyperlink" Target="https://www.topmarks.co.uk/learning-to-count/gingerbread-man-game" TargetMode="External"/><Relationship Id="rId4" Type="http://schemas.openxmlformats.org/officeDocument/2006/relationships/hyperlink" Target="https://www.youtube.com/watch?v=0ebf3dGGdFg" TargetMode="External"/><Relationship Id="rId9" Type="http://schemas.openxmlformats.org/officeDocument/2006/relationships/hyperlink" Target="https://www.booktrust.org.uk/books-and-reading/have-some-fun/storybooks-and-games/owl-babies/" TargetMode="External"/><Relationship Id="rId14" Type="http://schemas.openxmlformats.org/officeDocument/2006/relationships/hyperlink" Target="https://www.booktrust.org.uk/books-and-reading/have-some-fun/storybooks-and-games/owl-babies/" TargetMode="External"/><Relationship Id="rId22" Type="http://schemas.openxmlformats.org/officeDocument/2006/relationships/hyperlink" Target="https://www.booktrust.org.uk/books-and-reading/have-some-fun/storybooks-and-games/owl-babies/" TargetMode="External"/><Relationship Id="rId27" Type="http://schemas.openxmlformats.org/officeDocument/2006/relationships/hyperlink" Target="https://www.phonicsplay.co.uk/SoundStimuli.html" TargetMode="External"/><Relationship Id="rId30" Type="http://schemas.openxmlformats.org/officeDocument/2006/relationships/hyperlink" Target="https://www.topmarks.co.uk/Flash.aspx?bbc=wheelsBus" TargetMode="External"/><Relationship Id="rId35" Type="http://schemas.openxmlformats.org/officeDocument/2006/relationships/hyperlink" Target="https://www.topmarks.co.uk/learning-to-count/gingerbread-man-game" TargetMode="External"/><Relationship Id="rId43" Type="http://schemas.openxmlformats.org/officeDocument/2006/relationships/hyperlink" Target="https://www.topmarks.co.uk/learning-to-count/gingerbread-man-game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booktrust.org.uk/books-and-reading/have-some-fun/storybooks-and-games/owl-babi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ooktrust.org.uk/books-and-reading/have-some-fun/storybooks-and-games/owl-babies/" TargetMode="External"/><Relationship Id="rId17" Type="http://schemas.openxmlformats.org/officeDocument/2006/relationships/hyperlink" Target="https://www.booktrust.org.uk/books-and-reading/have-some-fun/storybooks-and-games/owl-babies/" TargetMode="External"/><Relationship Id="rId25" Type="http://schemas.openxmlformats.org/officeDocument/2006/relationships/hyperlink" Target="https://www.phonicsplay.co.uk/SoundStimuli.html" TargetMode="External"/><Relationship Id="rId33" Type="http://schemas.openxmlformats.org/officeDocument/2006/relationships/hyperlink" Target="https://www.topmarks.co.uk/learning-to-count/gingerbread-man-game" TargetMode="External"/><Relationship Id="rId38" Type="http://schemas.openxmlformats.org/officeDocument/2006/relationships/hyperlink" Target="https://www.topmarks.co.uk/learning-to-count/gingerbread-man-game" TargetMode="External"/><Relationship Id="rId46" Type="http://schemas.openxmlformats.org/officeDocument/2006/relationships/hyperlink" Target="https://www.topmarks.co.uk/learning-to-count/gingerbread-man-game" TargetMode="External"/><Relationship Id="rId20" Type="http://schemas.openxmlformats.org/officeDocument/2006/relationships/hyperlink" Target="https://www.booktrust.org.uk/books-and-reading/have-some-fun/storybooks-and-games/owl-babies/" TargetMode="External"/><Relationship Id="rId41" Type="http://schemas.openxmlformats.org/officeDocument/2006/relationships/hyperlink" Target="https://www.topmarks.co.uk/learning-to-count/gingerbread-man-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Ethell</dc:creator>
  <cp:keywords/>
  <cp:lastModifiedBy>Gemma Ethell</cp:lastModifiedBy>
  <cp:revision>3</cp:revision>
  <dcterms:created xsi:type="dcterms:W3CDTF">2021-01-05T14:51:00Z</dcterms:created>
  <dcterms:modified xsi:type="dcterms:W3CDTF">2021-01-05T14:52:00Z</dcterms:modified>
</cp:coreProperties>
</file>