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29" w:rsidRDefault="00BD6A14">
      <w:pPr>
        <w:ind w:left="-5"/>
      </w:pPr>
      <w:r>
        <w:rPr>
          <w:b/>
          <w:u w:val="single" w:color="000000"/>
        </w:rPr>
        <w:t>Nursery Home Learning</w:t>
      </w:r>
      <w:r>
        <w:rPr>
          <w:b/>
        </w:rPr>
        <w:t xml:space="preserve">  </w:t>
      </w:r>
      <w:bookmarkStart w:id="0" w:name="_GoBack"/>
      <w:bookmarkEnd w:id="0"/>
    </w:p>
    <w:p w:rsidR="004B6529" w:rsidRDefault="008F2C6D">
      <w:pPr>
        <w:ind w:left="-5"/>
      </w:pPr>
      <w:r>
        <w:rPr>
          <w:b/>
          <w:u w:val="single" w:color="000000"/>
        </w:rPr>
        <w:t>7</w:t>
      </w:r>
      <w:r w:rsidR="00BD6A14">
        <w:rPr>
          <w:b/>
          <w:u w:val="single" w:color="000000"/>
        </w:rPr>
        <w:t>.1.21</w:t>
      </w:r>
      <w:r w:rsidR="00BD6A14">
        <w:rPr>
          <w:b/>
        </w:rPr>
        <w:t xml:space="preserve"> </w:t>
      </w:r>
    </w:p>
    <w:p w:rsidR="004B6529" w:rsidRDefault="00BD6A14">
      <w:pPr>
        <w:ind w:left="0" w:firstLine="0"/>
      </w:pPr>
      <w:r>
        <w:t xml:space="preserve"> </w:t>
      </w:r>
    </w:p>
    <w:p w:rsidR="004B6529" w:rsidRDefault="00BD6A14">
      <w:pPr>
        <w:ind w:left="-5"/>
      </w:pPr>
      <w:r>
        <w:t xml:space="preserve">Your child would normally attend Nursery for 3 hours per day. Here are some suggestions of activities to do with your child at home. </w:t>
      </w:r>
    </w:p>
    <w:p w:rsidR="004B6529" w:rsidRDefault="00BD6A14">
      <w:pPr>
        <w:ind w:left="0" w:firstLine="0"/>
      </w:pPr>
      <w:r>
        <w:t xml:space="preserve"> </w:t>
      </w:r>
    </w:p>
    <w:p w:rsidR="00BD6A14" w:rsidRDefault="00BD6A14">
      <w:pPr>
        <w:ind w:left="-5" w:right="6423"/>
      </w:pPr>
      <w:r>
        <w:t xml:space="preserve">If you </w:t>
      </w:r>
      <w:proofErr w:type="gramStart"/>
      <w:r>
        <w:t>have</w:t>
      </w:r>
      <w:proofErr w:type="gramEnd"/>
      <w:r>
        <w:t xml:space="preserve"> any queries please contact: </w:t>
      </w:r>
    </w:p>
    <w:p w:rsidR="004B6529" w:rsidRDefault="00BD6A14">
      <w:pPr>
        <w:ind w:left="-5" w:right="6423"/>
      </w:pPr>
      <w:r>
        <w:rPr>
          <w:color w:val="0563C1"/>
          <w:u w:val="single" w:color="0563C1"/>
        </w:rPr>
        <w:t>gemma.ethell@rydersgreen.sandwell.sch.uk</w:t>
      </w:r>
      <w:r>
        <w:t xml:space="preserve"> – Nursery Teacher  </w:t>
      </w:r>
      <w:r>
        <w:rPr>
          <w:color w:val="0563C1"/>
          <w:u w:val="single" w:color="0563C1"/>
        </w:rPr>
        <w:t>emma.bentley@rydersgreen.sandwell.sch.uk</w:t>
      </w:r>
      <w:r>
        <w:t xml:space="preserve"> – Nursery Learning Support Assistant  </w:t>
      </w:r>
    </w:p>
    <w:p w:rsidR="004B6529" w:rsidRDefault="00BD6A14">
      <w:pPr>
        <w:ind w:left="0" w:firstLine="0"/>
      </w:pPr>
      <w:r>
        <w:t xml:space="preserve"> </w:t>
      </w:r>
    </w:p>
    <w:p w:rsidR="004B6529" w:rsidRDefault="00BD6A14">
      <w:pPr>
        <w:ind w:left="-5"/>
      </w:pPr>
      <w:r>
        <w:t xml:space="preserve">Please make sure you have access to your child’s e-mail and Tapestry account as that will be our form of communication.  </w:t>
      </w:r>
    </w:p>
    <w:p w:rsidR="004B6529" w:rsidRDefault="00BD6A14">
      <w:pPr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542" w:type="dxa"/>
        <w:tblInd w:w="6" w:type="dxa"/>
        <w:tblCellMar>
          <w:top w:w="6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42"/>
      </w:tblGrid>
      <w:tr w:rsidR="004B6529">
        <w:trPr>
          <w:trHeight w:val="847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6529" w:rsidRDefault="00BD6A14">
            <w:pPr>
              <w:ind w:left="6" w:firstLine="0"/>
              <w:jc w:val="center"/>
            </w:pPr>
            <w:r>
              <w:rPr>
                <w:sz w:val="20"/>
              </w:rPr>
              <w:t xml:space="preserve">Write your child’s name on a piece of paper and get them to try to recognise their name and the letters that are within their name. </w:t>
            </w:r>
          </w:p>
        </w:tc>
      </w:tr>
      <w:tr w:rsidR="004B6529">
        <w:trPr>
          <w:trHeight w:val="847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4B6529" w:rsidRDefault="00BD6A14">
            <w:pPr>
              <w:ind w:left="0" w:firstLine="0"/>
              <w:jc w:val="center"/>
            </w:pPr>
            <w:r>
              <w:rPr>
                <w:sz w:val="20"/>
              </w:rPr>
              <w:t xml:space="preserve">Discuss what day it is. Discuss what the day was yesterday. Discuss what the day will be tomorrow. </w:t>
            </w:r>
          </w:p>
        </w:tc>
      </w:tr>
      <w:tr w:rsidR="004B6529">
        <w:trPr>
          <w:trHeight w:val="845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4B6529" w:rsidRDefault="00BD6A14">
            <w:pPr>
              <w:ind w:left="4" w:firstLine="0"/>
              <w:jc w:val="center"/>
            </w:pPr>
            <w:r>
              <w:rPr>
                <w:sz w:val="20"/>
              </w:rPr>
              <w:t xml:space="preserve">Discuss what the weather is like. </w:t>
            </w:r>
          </w:p>
        </w:tc>
      </w:tr>
      <w:tr w:rsidR="004B6529">
        <w:trPr>
          <w:trHeight w:val="850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6529" w:rsidRDefault="00BD6A14">
            <w:pPr>
              <w:ind w:left="6" w:firstLine="0"/>
              <w:jc w:val="center"/>
            </w:pPr>
            <w:r>
              <w:rPr>
                <w:sz w:val="20"/>
              </w:rPr>
              <w:t xml:space="preserve">Do some dancing/exercise </w:t>
            </w:r>
            <w:hyperlink r:id="rId4">
              <w:r>
                <w:rPr>
                  <w:color w:val="0563C1"/>
                  <w:sz w:val="20"/>
                  <w:u w:val="single" w:color="0563C1"/>
                </w:rPr>
                <w:t>https://www.youtube.com/watch?v=0ebf3dGGdFg</w:t>
              </w:r>
            </w:hyperlink>
            <w:hyperlink r:id="rId5">
              <w:r>
                <w:rPr>
                  <w:sz w:val="20"/>
                </w:rPr>
                <w:t xml:space="preserve"> </w:t>
              </w:r>
            </w:hyperlink>
          </w:p>
        </w:tc>
      </w:tr>
      <w:tr w:rsidR="004B6529">
        <w:trPr>
          <w:trHeight w:val="845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4B6529" w:rsidRDefault="008F2C6D" w:rsidP="00D24F76">
            <w:pPr>
              <w:ind w:left="0" w:firstLine="0"/>
              <w:jc w:val="center"/>
            </w:pPr>
            <w:r w:rsidRPr="008F2C6D">
              <w:rPr>
                <w:sz w:val="20"/>
              </w:rPr>
              <w:t>Read/listen to the story Owl Babies</w:t>
            </w:r>
            <w:hyperlink r:id="rId6">
              <w:r w:rsidRPr="008F2C6D">
                <w:rPr>
                  <w:rStyle w:val="Hyperlink"/>
                  <w:sz w:val="20"/>
                </w:rPr>
                <w:t xml:space="preserve">https:// </w:t>
              </w:r>
            </w:hyperlink>
            <w:hyperlink r:id="rId7">
              <w:r w:rsidRPr="008F2C6D">
                <w:rPr>
                  <w:rStyle w:val="Hyperlink"/>
                  <w:sz w:val="20"/>
                </w:rPr>
                <w:t xml:space="preserve">www.booktrust </w:t>
              </w:r>
            </w:hyperlink>
            <w:hyperlink r:id="rId8">
              <w:r w:rsidRPr="008F2C6D">
                <w:rPr>
                  <w:rStyle w:val="Hyperlink"/>
                  <w:sz w:val="20"/>
                </w:rPr>
                <w:t>.org.uk/</w:t>
              </w:r>
              <w:proofErr w:type="spellStart"/>
              <w:r w:rsidRPr="008F2C6D">
                <w:rPr>
                  <w:rStyle w:val="Hyperlink"/>
                  <w:sz w:val="20"/>
                </w:rPr>
                <w:t>books</w:t>
              </w:r>
            </w:hyperlink>
            <w:hyperlink r:id="rId9"/>
            <w:hyperlink r:id="rId10">
              <w:r w:rsidRPr="008F2C6D">
                <w:rPr>
                  <w:rStyle w:val="Hyperlink"/>
                  <w:sz w:val="20"/>
                </w:rPr>
                <w:t>and</w:t>
              </w:r>
            </w:hyperlink>
            <w:hyperlink r:id="rId11"/>
            <w:hyperlink r:id="rId12">
              <w:r w:rsidRPr="008F2C6D">
                <w:rPr>
                  <w:rStyle w:val="Hyperlink"/>
                  <w:sz w:val="20"/>
                </w:rPr>
                <w:t>reading</w:t>
              </w:r>
              <w:proofErr w:type="spellEnd"/>
              <w:r w:rsidRPr="008F2C6D">
                <w:rPr>
                  <w:rStyle w:val="Hyperlink"/>
                  <w:sz w:val="20"/>
                </w:rPr>
                <w:t>/</w:t>
              </w:r>
              <w:proofErr w:type="spellStart"/>
              <w:r w:rsidRPr="008F2C6D">
                <w:rPr>
                  <w:rStyle w:val="Hyperlink"/>
                  <w:sz w:val="20"/>
                </w:rPr>
                <w:t>have</w:t>
              </w:r>
            </w:hyperlink>
            <w:hyperlink r:id="rId13"/>
            <w:hyperlink r:id="rId14">
              <w:r w:rsidRPr="008F2C6D">
                <w:rPr>
                  <w:rStyle w:val="Hyperlink"/>
                  <w:sz w:val="20"/>
                </w:rPr>
                <w:t>some</w:t>
              </w:r>
            </w:hyperlink>
            <w:hyperlink r:id="rId15"/>
            <w:hyperlink r:id="rId16">
              <w:r w:rsidRPr="008F2C6D">
                <w:rPr>
                  <w:rStyle w:val="Hyperlink"/>
                  <w:sz w:val="20"/>
                </w:rPr>
                <w:t>fun</w:t>
              </w:r>
              <w:proofErr w:type="spellEnd"/>
              <w:r w:rsidRPr="008F2C6D">
                <w:rPr>
                  <w:rStyle w:val="Hyperlink"/>
                  <w:sz w:val="20"/>
                </w:rPr>
                <w:t xml:space="preserve">/storybook </w:t>
              </w:r>
            </w:hyperlink>
            <w:hyperlink r:id="rId17">
              <w:r w:rsidRPr="008F2C6D">
                <w:rPr>
                  <w:rStyle w:val="Hyperlink"/>
                  <w:sz w:val="20"/>
                </w:rPr>
                <w:t>s</w:t>
              </w:r>
            </w:hyperlink>
            <w:hyperlink r:id="rId18">
              <w:r w:rsidRPr="008F2C6D">
                <w:rPr>
                  <w:rStyle w:val="Hyperlink"/>
                  <w:sz w:val="20"/>
                </w:rPr>
                <w:t>-</w:t>
              </w:r>
              <w:proofErr w:type="spellStart"/>
            </w:hyperlink>
            <w:hyperlink r:id="rId19">
              <w:r w:rsidRPr="008F2C6D">
                <w:rPr>
                  <w:rStyle w:val="Hyperlink"/>
                  <w:sz w:val="20"/>
                </w:rPr>
                <w:t>and</w:t>
              </w:r>
            </w:hyperlink>
            <w:hyperlink r:id="rId20"/>
            <w:hyperlink r:id="rId21">
              <w:r w:rsidRPr="008F2C6D">
                <w:rPr>
                  <w:rStyle w:val="Hyperlink"/>
                  <w:sz w:val="20"/>
                </w:rPr>
                <w:t>games</w:t>
              </w:r>
              <w:proofErr w:type="spellEnd"/>
              <w:r w:rsidRPr="008F2C6D">
                <w:rPr>
                  <w:rStyle w:val="Hyperlink"/>
                  <w:sz w:val="20"/>
                </w:rPr>
                <w:t>/</w:t>
              </w:r>
              <w:proofErr w:type="spellStart"/>
              <w:r w:rsidRPr="008F2C6D">
                <w:rPr>
                  <w:rStyle w:val="Hyperlink"/>
                  <w:sz w:val="20"/>
                </w:rPr>
                <w:t>owl</w:t>
              </w:r>
            </w:hyperlink>
            <w:hyperlink r:id="rId22"/>
            <w:hyperlink r:id="rId23">
              <w:r w:rsidRPr="008F2C6D">
                <w:rPr>
                  <w:rStyle w:val="Hyperlink"/>
                  <w:sz w:val="20"/>
                </w:rPr>
                <w:t>babies</w:t>
              </w:r>
              <w:proofErr w:type="spellEnd"/>
              <w:r w:rsidRPr="008F2C6D">
                <w:rPr>
                  <w:rStyle w:val="Hyperlink"/>
                  <w:sz w:val="20"/>
                </w:rPr>
                <w:t>/</w:t>
              </w:r>
            </w:hyperlink>
            <w:hyperlink r:id="rId24">
              <w:r w:rsidRPr="008F2C6D">
                <w:rPr>
                  <w:rStyle w:val="Hyperlink"/>
                  <w:sz w:val="20"/>
                </w:rPr>
                <w:t xml:space="preserve"> </w:t>
              </w:r>
            </w:hyperlink>
            <w:r w:rsidRPr="008F2C6D">
              <w:rPr>
                <w:sz w:val="20"/>
              </w:rPr>
              <w:t xml:space="preserve">and talk about what a wood is like. </w:t>
            </w:r>
            <w:r>
              <w:rPr>
                <w:i/>
                <w:sz w:val="20"/>
              </w:rPr>
              <w:t xml:space="preserve">If you can visit a </w:t>
            </w:r>
            <w:proofErr w:type="gramStart"/>
            <w:r>
              <w:rPr>
                <w:i/>
                <w:sz w:val="20"/>
              </w:rPr>
              <w:t>local</w:t>
            </w:r>
            <w:proofErr w:type="gramEnd"/>
            <w:r>
              <w:rPr>
                <w:i/>
                <w:sz w:val="20"/>
              </w:rPr>
              <w:t xml:space="preserve"> wood or look at some images of a wood in a book. </w:t>
            </w:r>
          </w:p>
        </w:tc>
      </w:tr>
      <w:tr w:rsidR="004B6529">
        <w:trPr>
          <w:trHeight w:val="850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8F2C6D" w:rsidRPr="008F2C6D" w:rsidRDefault="008F2C6D" w:rsidP="008F2C6D">
            <w:pPr>
              <w:ind w:left="0" w:right="4" w:firstLine="0"/>
              <w:jc w:val="center"/>
              <w:rPr>
                <w:sz w:val="20"/>
              </w:rPr>
            </w:pPr>
            <w:r w:rsidRPr="008F2C6D">
              <w:rPr>
                <w:sz w:val="20"/>
              </w:rPr>
              <w:t xml:space="preserve">Phonics work – </w:t>
            </w:r>
            <w:hyperlink r:id="rId25">
              <w:r w:rsidRPr="008F2C6D">
                <w:rPr>
                  <w:rStyle w:val="Hyperlink"/>
                  <w:sz w:val="20"/>
                </w:rPr>
                <w:t xml:space="preserve">https://www.p </w:t>
              </w:r>
            </w:hyperlink>
            <w:hyperlink r:id="rId26">
              <w:proofErr w:type="spellStart"/>
              <w:r w:rsidRPr="008F2C6D">
                <w:rPr>
                  <w:rStyle w:val="Hyperlink"/>
                  <w:sz w:val="20"/>
                </w:rPr>
                <w:t>honicsplay.co.u</w:t>
              </w:r>
              <w:proofErr w:type="spellEnd"/>
              <w:r w:rsidRPr="008F2C6D">
                <w:rPr>
                  <w:rStyle w:val="Hyperlink"/>
                  <w:sz w:val="20"/>
                </w:rPr>
                <w:t xml:space="preserve"> </w:t>
              </w:r>
            </w:hyperlink>
            <w:hyperlink r:id="rId27">
              <w:r w:rsidRPr="008F2C6D">
                <w:rPr>
                  <w:rStyle w:val="Hyperlink"/>
                  <w:sz w:val="20"/>
                </w:rPr>
                <w:t>k/</w:t>
              </w:r>
              <w:proofErr w:type="spellStart"/>
              <w:r w:rsidRPr="008F2C6D">
                <w:rPr>
                  <w:rStyle w:val="Hyperlink"/>
                  <w:sz w:val="20"/>
                </w:rPr>
                <w:t>AnimalBingo</w:t>
              </w:r>
              <w:proofErr w:type="spellEnd"/>
              <w:r w:rsidRPr="008F2C6D">
                <w:rPr>
                  <w:rStyle w:val="Hyperlink"/>
                  <w:sz w:val="20"/>
                </w:rPr>
                <w:t>.</w:t>
              </w:r>
            </w:hyperlink>
          </w:p>
          <w:p w:rsidR="008F2C6D" w:rsidRPr="008F2C6D" w:rsidRDefault="008F2C6D" w:rsidP="008F2C6D">
            <w:pPr>
              <w:ind w:left="0" w:right="4" w:firstLine="0"/>
              <w:jc w:val="center"/>
              <w:rPr>
                <w:sz w:val="20"/>
              </w:rPr>
            </w:pPr>
            <w:hyperlink r:id="rId28">
              <w:r w:rsidRPr="008F2C6D">
                <w:rPr>
                  <w:rStyle w:val="Hyperlink"/>
                  <w:sz w:val="20"/>
                </w:rPr>
                <w:t>html</w:t>
              </w:r>
            </w:hyperlink>
            <w:hyperlink r:id="rId29">
              <w:r w:rsidRPr="008F2C6D">
                <w:rPr>
                  <w:rStyle w:val="Hyperlink"/>
                  <w:sz w:val="20"/>
                </w:rPr>
                <w:t xml:space="preserve"> </w:t>
              </w:r>
            </w:hyperlink>
          </w:p>
          <w:p w:rsidR="004B6529" w:rsidRDefault="004B6529">
            <w:pPr>
              <w:ind w:left="0" w:right="4" w:firstLine="0"/>
              <w:jc w:val="center"/>
            </w:pPr>
          </w:p>
        </w:tc>
      </w:tr>
      <w:tr w:rsidR="004B6529">
        <w:trPr>
          <w:trHeight w:val="845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F2C6D" w:rsidRPr="008F2C6D" w:rsidRDefault="008F2C6D" w:rsidP="008F2C6D">
            <w:pPr>
              <w:ind w:left="7" w:firstLine="0"/>
              <w:jc w:val="center"/>
              <w:rPr>
                <w:sz w:val="20"/>
              </w:rPr>
            </w:pPr>
            <w:r w:rsidRPr="008F2C6D">
              <w:rPr>
                <w:sz w:val="20"/>
              </w:rPr>
              <w:t xml:space="preserve">Sing Nursery rhyme </w:t>
            </w:r>
            <w:hyperlink r:id="rId30">
              <w:r w:rsidRPr="008F2C6D">
                <w:rPr>
                  <w:rStyle w:val="Hyperlink"/>
                  <w:sz w:val="20"/>
                </w:rPr>
                <w:t xml:space="preserve">https://www.t </w:t>
              </w:r>
            </w:hyperlink>
            <w:hyperlink r:id="rId31">
              <w:r w:rsidRPr="008F2C6D">
                <w:rPr>
                  <w:rStyle w:val="Hyperlink"/>
                  <w:sz w:val="20"/>
                </w:rPr>
                <w:t xml:space="preserve">opmarks.co.uk/ </w:t>
              </w:r>
            </w:hyperlink>
            <w:hyperlink r:id="rId32">
              <w:proofErr w:type="spellStart"/>
              <w:r w:rsidRPr="008F2C6D">
                <w:rPr>
                  <w:rStyle w:val="Hyperlink"/>
                  <w:sz w:val="20"/>
                </w:rPr>
                <w:t>Flash.aspx?bbc</w:t>
              </w:r>
              <w:proofErr w:type="spellEnd"/>
            </w:hyperlink>
          </w:p>
          <w:p w:rsidR="008F2C6D" w:rsidRPr="008F2C6D" w:rsidRDefault="008F2C6D" w:rsidP="008F2C6D">
            <w:pPr>
              <w:ind w:left="7" w:firstLine="0"/>
              <w:jc w:val="center"/>
              <w:rPr>
                <w:sz w:val="20"/>
              </w:rPr>
            </w:pPr>
            <w:hyperlink r:id="rId33">
              <w:r w:rsidRPr="008F2C6D">
                <w:rPr>
                  <w:rStyle w:val="Hyperlink"/>
                  <w:sz w:val="20"/>
                </w:rPr>
                <w:t>=</w:t>
              </w:r>
              <w:proofErr w:type="spellStart"/>
              <w:r w:rsidRPr="008F2C6D">
                <w:rPr>
                  <w:rStyle w:val="Hyperlink"/>
                  <w:sz w:val="20"/>
                </w:rPr>
                <w:t>animalFair</w:t>
              </w:r>
              <w:proofErr w:type="spellEnd"/>
            </w:hyperlink>
            <w:hyperlink r:id="rId34">
              <w:r w:rsidRPr="008F2C6D">
                <w:rPr>
                  <w:rStyle w:val="Hyperlink"/>
                  <w:sz w:val="20"/>
                </w:rPr>
                <w:t xml:space="preserve"> </w:t>
              </w:r>
            </w:hyperlink>
          </w:p>
          <w:p w:rsidR="004B6529" w:rsidRDefault="00BD6A14">
            <w:pPr>
              <w:ind w:left="6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B6529">
        <w:trPr>
          <w:trHeight w:val="849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4B6529" w:rsidRDefault="008F2C6D">
            <w:pPr>
              <w:ind w:left="2988" w:right="2870" w:firstLine="0"/>
              <w:jc w:val="center"/>
            </w:pPr>
            <w:r w:rsidRPr="008F2C6D">
              <w:rPr>
                <w:sz w:val="20"/>
              </w:rPr>
              <w:lastRenderedPageBreak/>
              <w:t xml:space="preserve">Number work- </w:t>
            </w:r>
            <w:r w:rsidRPr="008F2C6D">
              <w:rPr>
                <w:color w:val="0070C0"/>
                <w:sz w:val="20"/>
                <w:u w:val="single"/>
              </w:rPr>
              <w:t>htt</w:t>
            </w:r>
            <w:r w:rsidRPr="008F2C6D">
              <w:rPr>
                <w:color w:val="0070C0"/>
                <w:sz w:val="20"/>
                <w:u w:val="single"/>
              </w:rPr>
              <w:t>p</w:t>
            </w:r>
            <w:r w:rsidRPr="008F2C6D">
              <w:rPr>
                <w:color w:val="0070C0"/>
                <w:sz w:val="20"/>
                <w:u w:val="single"/>
              </w:rPr>
              <w:t>s://www.t</w:t>
            </w:r>
            <w:hyperlink r:id="rId35">
              <w:r w:rsidRPr="008F2C6D">
                <w:rPr>
                  <w:rStyle w:val="Hyperlink"/>
                  <w:color w:val="0070C0"/>
                  <w:sz w:val="20"/>
                </w:rPr>
                <w:t xml:space="preserve">opmarks.co.uk/ </w:t>
              </w:r>
            </w:hyperlink>
            <w:hyperlink r:id="rId36">
              <w:r w:rsidRPr="008F2C6D">
                <w:rPr>
                  <w:rStyle w:val="Hyperlink"/>
                  <w:color w:val="0070C0"/>
                  <w:sz w:val="20"/>
                </w:rPr>
                <w:t>learning</w:t>
              </w:r>
            </w:hyperlink>
            <w:hyperlink r:id="rId37">
              <w:r w:rsidRPr="008F2C6D">
                <w:rPr>
                  <w:rStyle w:val="Hyperlink"/>
                  <w:color w:val="0070C0"/>
                  <w:sz w:val="20"/>
                </w:rPr>
                <w:t>-</w:t>
              </w:r>
              <w:proofErr w:type="spellStart"/>
            </w:hyperlink>
            <w:hyperlink r:id="rId38">
              <w:r w:rsidRPr="008F2C6D">
                <w:rPr>
                  <w:rStyle w:val="Hyperlink"/>
                  <w:color w:val="0070C0"/>
                  <w:sz w:val="20"/>
                </w:rPr>
                <w:t>to</w:t>
              </w:r>
            </w:hyperlink>
            <w:hyperlink r:id="rId39"/>
            <w:r w:rsidRPr="008F2C6D">
              <w:rPr>
                <w:color w:val="0070C0"/>
                <w:sz w:val="20"/>
                <w:u w:val="single"/>
              </w:rPr>
              <w:t>count</w:t>
            </w:r>
            <w:proofErr w:type="spellEnd"/>
            <w:r w:rsidRPr="008F2C6D">
              <w:rPr>
                <w:color w:val="0070C0"/>
                <w:sz w:val="20"/>
                <w:u w:val="single"/>
              </w:rPr>
              <w:t>/gingerbr</w:t>
            </w:r>
            <w:hyperlink r:id="rId40">
              <w:r w:rsidRPr="008F2C6D">
                <w:rPr>
                  <w:rStyle w:val="Hyperlink"/>
                  <w:color w:val="0070C0"/>
                  <w:sz w:val="20"/>
                </w:rPr>
                <w:t>ead</w:t>
              </w:r>
            </w:hyperlink>
            <w:hyperlink r:id="rId41">
              <w:r w:rsidRPr="008F2C6D">
                <w:rPr>
                  <w:rStyle w:val="Hyperlink"/>
                  <w:color w:val="0070C0"/>
                  <w:sz w:val="20"/>
                </w:rPr>
                <w:t>-</w:t>
              </w:r>
            </w:hyperlink>
            <w:hyperlink r:id="rId42">
              <w:r w:rsidRPr="008F2C6D">
                <w:rPr>
                  <w:rStyle w:val="Hyperlink"/>
                  <w:color w:val="0070C0"/>
                  <w:sz w:val="20"/>
                </w:rPr>
                <w:t>man</w:t>
              </w:r>
            </w:hyperlink>
            <w:hyperlink r:id="rId43">
              <w:r w:rsidRPr="008F2C6D">
                <w:rPr>
                  <w:rStyle w:val="Hyperlink"/>
                  <w:color w:val="0070C0"/>
                  <w:sz w:val="20"/>
                </w:rPr>
                <w:t>-</w:t>
              </w:r>
            </w:hyperlink>
            <w:hyperlink r:id="rId44">
              <w:r w:rsidRPr="008F2C6D">
                <w:rPr>
                  <w:rStyle w:val="Hyperlink"/>
                  <w:color w:val="0070C0"/>
                  <w:sz w:val="20"/>
                </w:rPr>
                <w:t>game</w:t>
              </w:r>
            </w:hyperlink>
            <w:hyperlink r:id="rId45">
              <w:r w:rsidRPr="008F2C6D">
                <w:rPr>
                  <w:rStyle w:val="Hyperlink"/>
                  <w:color w:val="0070C0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Complete the matching section.</w:t>
            </w:r>
          </w:p>
        </w:tc>
      </w:tr>
      <w:tr w:rsidR="008F2C6D" w:rsidTr="008F2C6D">
        <w:trPr>
          <w:trHeight w:val="849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8F2C6D" w:rsidRPr="008F2C6D" w:rsidRDefault="008F2C6D" w:rsidP="008F2C6D">
            <w:pPr>
              <w:ind w:left="2988" w:right="2870" w:firstLine="0"/>
              <w:jc w:val="center"/>
              <w:rPr>
                <w:sz w:val="20"/>
              </w:rPr>
            </w:pPr>
            <w:r w:rsidRPr="008F2C6D">
              <w:rPr>
                <w:sz w:val="20"/>
              </w:rPr>
              <w:t xml:space="preserve">Physical development skills – </w:t>
            </w:r>
            <w:r>
              <w:rPr>
                <w:sz w:val="20"/>
              </w:rPr>
              <w:t xml:space="preserve">Take your child into the garden or a local outside space. Can they kick a large ball? </w:t>
            </w:r>
          </w:p>
          <w:p w:rsidR="008F2C6D" w:rsidRPr="008F2C6D" w:rsidRDefault="008F2C6D">
            <w:pPr>
              <w:ind w:left="2988" w:right="2870" w:firstLine="0"/>
              <w:jc w:val="center"/>
              <w:rPr>
                <w:sz w:val="20"/>
              </w:rPr>
            </w:pPr>
          </w:p>
        </w:tc>
      </w:tr>
    </w:tbl>
    <w:p w:rsidR="004B6529" w:rsidRDefault="004B6529">
      <w:pPr>
        <w:ind w:left="0" w:firstLine="0"/>
      </w:pPr>
    </w:p>
    <w:p w:rsidR="004B6529" w:rsidRDefault="004B6529">
      <w:pPr>
        <w:ind w:left="0" w:firstLine="0"/>
      </w:pPr>
    </w:p>
    <w:sectPr w:rsidR="004B6529">
      <w:pgSz w:w="16838" w:h="11904" w:orient="landscape"/>
      <w:pgMar w:top="757" w:right="2037" w:bottom="16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29"/>
    <w:rsid w:val="004B6529"/>
    <w:rsid w:val="008F2C6D"/>
    <w:rsid w:val="00BD6A14"/>
    <w:rsid w:val="00D2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17E1"/>
  <w15:docId w15:val="{CB310B7F-E13E-4CCF-981E-56BA85EB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</w:pPr>
    <w:rPr>
      <w:rFonts w:ascii="Comic Sans MS" w:eastAsia="Comic Sans MS" w:hAnsi="Comic Sans MS" w:cs="Comic Sans MS"/>
      <w:color w:val="000000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F2C6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2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oktrust.org.uk/books-and-reading/have-some-fun/storybooks-and-games/owl-babies/" TargetMode="External"/><Relationship Id="rId18" Type="http://schemas.openxmlformats.org/officeDocument/2006/relationships/hyperlink" Target="https://www.booktrust.org.uk/books-and-reading/have-some-fun/storybooks-and-games/owl-babies/" TargetMode="External"/><Relationship Id="rId26" Type="http://schemas.openxmlformats.org/officeDocument/2006/relationships/hyperlink" Target="https://www.phonicsplay.co.uk/AnimalBingo.html" TargetMode="External"/><Relationship Id="rId39" Type="http://schemas.openxmlformats.org/officeDocument/2006/relationships/hyperlink" Target="https://www.topmarks.co.uk/learning-to-count/gingerbread-man-game" TargetMode="External"/><Relationship Id="rId21" Type="http://schemas.openxmlformats.org/officeDocument/2006/relationships/hyperlink" Target="https://www.booktrust.org.uk/books-and-reading/have-some-fun/storybooks-and-games/owl-babies/" TargetMode="External"/><Relationship Id="rId34" Type="http://schemas.openxmlformats.org/officeDocument/2006/relationships/hyperlink" Target="https://www.topmarks.co.uk/Flash.aspx?bbc=animalFair" TargetMode="External"/><Relationship Id="rId42" Type="http://schemas.openxmlformats.org/officeDocument/2006/relationships/hyperlink" Target="https://www.topmarks.co.uk/learning-to-count/gingerbread-man-gam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booktrust.org.uk/books-and-reading/have-some-fun/storybooks-and-games/owl-bab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ooktrust.org.uk/books-and-reading/have-some-fun/storybooks-and-games/owl-babies/" TargetMode="External"/><Relationship Id="rId29" Type="http://schemas.openxmlformats.org/officeDocument/2006/relationships/hyperlink" Target="https://www.phonicsplay.co.uk/AnimalBingo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ooktrust.org.uk/books-and-reading/have-some-fun/storybooks-and-games/owl-babies/" TargetMode="External"/><Relationship Id="rId11" Type="http://schemas.openxmlformats.org/officeDocument/2006/relationships/hyperlink" Target="https://www.booktrust.org.uk/books-and-reading/have-some-fun/storybooks-and-games/owl-babies/" TargetMode="External"/><Relationship Id="rId24" Type="http://schemas.openxmlformats.org/officeDocument/2006/relationships/hyperlink" Target="https://www.booktrust.org.uk/books-and-reading/have-some-fun/storybooks-and-games/owl-babies/" TargetMode="External"/><Relationship Id="rId32" Type="http://schemas.openxmlformats.org/officeDocument/2006/relationships/hyperlink" Target="https://www.topmarks.co.uk/Flash.aspx?bbc=animalFair" TargetMode="External"/><Relationship Id="rId37" Type="http://schemas.openxmlformats.org/officeDocument/2006/relationships/hyperlink" Target="https://www.topmarks.co.uk/learning-to-count/gingerbread-man-game" TargetMode="External"/><Relationship Id="rId40" Type="http://schemas.openxmlformats.org/officeDocument/2006/relationships/hyperlink" Target="https://www.topmarks.co.uk/learning-to-count/gingerbread-man-game" TargetMode="External"/><Relationship Id="rId45" Type="http://schemas.openxmlformats.org/officeDocument/2006/relationships/hyperlink" Target="https://www.topmarks.co.uk/learning-to-count/gingerbread-man-game" TargetMode="External"/><Relationship Id="rId5" Type="http://schemas.openxmlformats.org/officeDocument/2006/relationships/hyperlink" Target="https://www.youtube.com/watch?v=0ebf3dGGdFg" TargetMode="External"/><Relationship Id="rId15" Type="http://schemas.openxmlformats.org/officeDocument/2006/relationships/hyperlink" Target="https://www.booktrust.org.uk/books-and-reading/have-some-fun/storybooks-and-games/owl-babies/" TargetMode="External"/><Relationship Id="rId23" Type="http://schemas.openxmlformats.org/officeDocument/2006/relationships/hyperlink" Target="https://www.booktrust.org.uk/books-and-reading/have-some-fun/storybooks-and-games/owl-babies/" TargetMode="External"/><Relationship Id="rId28" Type="http://schemas.openxmlformats.org/officeDocument/2006/relationships/hyperlink" Target="https://www.phonicsplay.co.uk/AnimalBingo.html" TargetMode="External"/><Relationship Id="rId36" Type="http://schemas.openxmlformats.org/officeDocument/2006/relationships/hyperlink" Target="https://www.topmarks.co.uk/learning-to-count/gingerbread-man-game" TargetMode="External"/><Relationship Id="rId10" Type="http://schemas.openxmlformats.org/officeDocument/2006/relationships/hyperlink" Target="https://www.booktrust.org.uk/books-and-reading/have-some-fun/storybooks-and-games/owl-babies/" TargetMode="External"/><Relationship Id="rId19" Type="http://schemas.openxmlformats.org/officeDocument/2006/relationships/hyperlink" Target="https://www.booktrust.org.uk/books-and-reading/have-some-fun/storybooks-and-games/owl-babies/" TargetMode="External"/><Relationship Id="rId31" Type="http://schemas.openxmlformats.org/officeDocument/2006/relationships/hyperlink" Target="https://www.topmarks.co.uk/Flash.aspx?bbc=animalFair" TargetMode="External"/><Relationship Id="rId44" Type="http://schemas.openxmlformats.org/officeDocument/2006/relationships/hyperlink" Target="https://www.topmarks.co.uk/learning-to-count/gingerbread-man-game" TargetMode="External"/><Relationship Id="rId4" Type="http://schemas.openxmlformats.org/officeDocument/2006/relationships/hyperlink" Target="https://www.youtube.com/watch?v=0ebf3dGGdFg" TargetMode="External"/><Relationship Id="rId9" Type="http://schemas.openxmlformats.org/officeDocument/2006/relationships/hyperlink" Target="https://www.booktrust.org.uk/books-and-reading/have-some-fun/storybooks-and-games/owl-babies/" TargetMode="External"/><Relationship Id="rId14" Type="http://schemas.openxmlformats.org/officeDocument/2006/relationships/hyperlink" Target="https://www.booktrust.org.uk/books-and-reading/have-some-fun/storybooks-and-games/owl-babies/" TargetMode="External"/><Relationship Id="rId22" Type="http://schemas.openxmlformats.org/officeDocument/2006/relationships/hyperlink" Target="https://www.booktrust.org.uk/books-and-reading/have-some-fun/storybooks-and-games/owl-babies/" TargetMode="External"/><Relationship Id="rId27" Type="http://schemas.openxmlformats.org/officeDocument/2006/relationships/hyperlink" Target="https://www.phonicsplay.co.uk/AnimalBingo.html" TargetMode="External"/><Relationship Id="rId30" Type="http://schemas.openxmlformats.org/officeDocument/2006/relationships/hyperlink" Target="https://www.topmarks.co.uk/Flash.aspx?bbc=animalFair" TargetMode="External"/><Relationship Id="rId35" Type="http://schemas.openxmlformats.org/officeDocument/2006/relationships/hyperlink" Target="https://www.topmarks.co.uk/learning-to-count/gingerbread-man-game" TargetMode="External"/><Relationship Id="rId43" Type="http://schemas.openxmlformats.org/officeDocument/2006/relationships/hyperlink" Target="https://www.topmarks.co.uk/learning-to-count/gingerbread-man-game" TargetMode="External"/><Relationship Id="rId8" Type="http://schemas.openxmlformats.org/officeDocument/2006/relationships/hyperlink" Target="https://www.booktrust.org.uk/books-and-reading/have-some-fun/storybooks-and-games/owl-babie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booktrust.org.uk/books-and-reading/have-some-fun/storybooks-and-games/owl-babies/" TargetMode="External"/><Relationship Id="rId17" Type="http://schemas.openxmlformats.org/officeDocument/2006/relationships/hyperlink" Target="https://www.booktrust.org.uk/books-and-reading/have-some-fun/storybooks-and-games/owl-babies/" TargetMode="External"/><Relationship Id="rId25" Type="http://schemas.openxmlformats.org/officeDocument/2006/relationships/hyperlink" Target="https://www.phonicsplay.co.uk/AnimalBingo.html" TargetMode="External"/><Relationship Id="rId33" Type="http://schemas.openxmlformats.org/officeDocument/2006/relationships/hyperlink" Target="https://www.topmarks.co.uk/Flash.aspx?bbc=animalFair" TargetMode="External"/><Relationship Id="rId38" Type="http://schemas.openxmlformats.org/officeDocument/2006/relationships/hyperlink" Target="https://www.topmarks.co.uk/learning-to-count/gingerbread-man-game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booktrust.org.uk/books-and-reading/have-some-fun/storybooks-and-games/owl-babies/" TargetMode="External"/><Relationship Id="rId41" Type="http://schemas.openxmlformats.org/officeDocument/2006/relationships/hyperlink" Target="https://www.topmarks.co.uk/learning-to-count/gingerbread-man-g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Ethell</dc:creator>
  <cp:keywords/>
  <cp:lastModifiedBy>Gemma Ethell</cp:lastModifiedBy>
  <cp:revision>2</cp:revision>
  <dcterms:created xsi:type="dcterms:W3CDTF">2021-01-06T13:51:00Z</dcterms:created>
  <dcterms:modified xsi:type="dcterms:W3CDTF">2021-01-06T13:51:00Z</dcterms:modified>
</cp:coreProperties>
</file>