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7867B1" w:rsidP="00AD5A2A">
      <w:pPr>
        <w:jc w:val="center"/>
        <w:rPr>
          <w:b/>
        </w:rPr>
      </w:pPr>
      <w:r>
        <w:rPr>
          <w:b/>
        </w:rPr>
        <w:t xml:space="preserve">Year 1 </w:t>
      </w:r>
      <w:r w:rsidR="00AE6636">
        <w:rPr>
          <w:b/>
        </w:rPr>
        <w:t>Weekly T</w:t>
      </w:r>
      <w:r w:rsidR="00EE5666" w:rsidRPr="00AD5A2A">
        <w:rPr>
          <w:b/>
        </w:rPr>
        <w:t>imetable</w:t>
      </w:r>
      <w:r w:rsidR="00AD5A2A" w:rsidRPr="00AD5A2A">
        <w:rPr>
          <w:b/>
        </w:rPr>
        <w:t xml:space="preserve"> </w:t>
      </w:r>
      <w:r w:rsidR="00AE6636">
        <w:rPr>
          <w:b/>
        </w:rPr>
        <w:t>–</w:t>
      </w:r>
      <w:r w:rsidR="00AD5A2A" w:rsidRPr="00AD5A2A">
        <w:rPr>
          <w:b/>
        </w:rPr>
        <w:t xml:space="preserve"> </w:t>
      </w:r>
      <w:r w:rsidR="00886D40">
        <w:rPr>
          <w:b/>
        </w:rPr>
        <w:t>w/b 11.01.21 (Week 2</w:t>
      </w:r>
      <w:r w:rsidR="0028040A">
        <w:rPr>
          <w:b/>
        </w:rPr>
        <w:t>)</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D60F56">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FFC000"/>
          </w:tcPr>
          <w:p w:rsidR="009C181A" w:rsidRPr="00AD5A2A" w:rsidRDefault="009C181A" w:rsidP="00B40EA7">
            <w:pPr>
              <w:jc w:val="center"/>
              <w:rPr>
                <w:b/>
              </w:rPr>
            </w:pPr>
            <w:r w:rsidRPr="00AD5A2A">
              <w:rPr>
                <w:b/>
              </w:rPr>
              <w:t>Monday</w:t>
            </w:r>
          </w:p>
        </w:tc>
        <w:tc>
          <w:tcPr>
            <w:tcW w:w="2954" w:type="dxa"/>
            <w:shd w:val="clear" w:color="auto" w:fill="F99DEA"/>
          </w:tcPr>
          <w:p w:rsidR="009C181A" w:rsidRPr="00AD5A2A" w:rsidRDefault="009C181A" w:rsidP="00B40EA7">
            <w:pPr>
              <w:tabs>
                <w:tab w:val="left" w:pos="316"/>
              </w:tabs>
              <w:jc w:val="center"/>
              <w:rPr>
                <w:b/>
              </w:rPr>
            </w:pPr>
            <w:r w:rsidRPr="00AD5A2A">
              <w:rPr>
                <w:b/>
              </w:rPr>
              <w:t>Tuesday</w:t>
            </w:r>
          </w:p>
        </w:tc>
        <w:tc>
          <w:tcPr>
            <w:tcW w:w="3038" w:type="dxa"/>
            <w:shd w:val="clear" w:color="auto" w:fill="FFFF00"/>
          </w:tcPr>
          <w:p w:rsidR="009C181A" w:rsidRPr="00AD5A2A" w:rsidRDefault="009C181A" w:rsidP="00B40EA7">
            <w:pPr>
              <w:jc w:val="center"/>
              <w:rPr>
                <w:b/>
              </w:rPr>
            </w:pPr>
            <w:r w:rsidRPr="00AD5A2A">
              <w:rPr>
                <w:b/>
              </w:rPr>
              <w:t>Wednesday</w:t>
            </w:r>
          </w:p>
        </w:tc>
        <w:tc>
          <w:tcPr>
            <w:tcW w:w="2925" w:type="dxa"/>
            <w:shd w:val="clear" w:color="auto" w:fill="00B0F0"/>
          </w:tcPr>
          <w:p w:rsidR="009C181A" w:rsidRPr="00AD5A2A" w:rsidRDefault="009C181A" w:rsidP="00B40EA7">
            <w:pPr>
              <w:jc w:val="center"/>
              <w:rPr>
                <w:b/>
              </w:rPr>
            </w:pPr>
            <w:r w:rsidRPr="00AD5A2A">
              <w:rPr>
                <w:b/>
              </w:rPr>
              <w:t>Thursday</w:t>
            </w:r>
          </w:p>
        </w:tc>
        <w:tc>
          <w:tcPr>
            <w:tcW w:w="2954" w:type="dxa"/>
            <w:shd w:val="clear" w:color="auto" w:fill="00B050"/>
          </w:tcPr>
          <w:p w:rsidR="009C181A" w:rsidRPr="00AD5A2A" w:rsidRDefault="009C181A" w:rsidP="00B40EA7">
            <w:pPr>
              <w:jc w:val="center"/>
              <w:rPr>
                <w:b/>
              </w:rPr>
            </w:pPr>
            <w:r w:rsidRPr="00AD5A2A">
              <w:rPr>
                <w:b/>
              </w:rPr>
              <w:t>Friday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FFC000"/>
          </w:tcPr>
          <w:p w:rsidR="00CE3DDA" w:rsidRPr="00447D57" w:rsidRDefault="00CE3DDA" w:rsidP="00CE3DDA">
            <w:pPr>
              <w:rPr>
                <w:b/>
                <w:color w:val="7030A0"/>
              </w:rPr>
            </w:pPr>
            <w:r>
              <w:rPr>
                <w:b/>
                <w:color w:val="FF0000"/>
              </w:rPr>
              <w:t xml:space="preserve">      </w:t>
            </w:r>
            <w:r w:rsidRPr="00447D57">
              <w:rPr>
                <w:b/>
                <w:color w:val="7030A0"/>
              </w:rPr>
              <w:t xml:space="preserve">Morning routine </w:t>
            </w:r>
          </w:p>
          <w:p w:rsidR="00666B52" w:rsidRPr="001830FA" w:rsidRDefault="00CE3DDA" w:rsidP="00CE3DDA">
            <w:pPr>
              <w:rPr>
                <w:b/>
              </w:rPr>
            </w:pPr>
            <w:r w:rsidRPr="00447D57">
              <w:rPr>
                <w:b/>
                <w:color w:val="7030A0"/>
              </w:rPr>
              <w:t>Get ready for your day!</w:t>
            </w:r>
          </w:p>
        </w:tc>
        <w:tc>
          <w:tcPr>
            <w:tcW w:w="2954" w:type="dxa"/>
            <w:shd w:val="clear" w:color="auto" w:fill="F99DEA"/>
          </w:tcPr>
          <w:p w:rsidR="00B23561" w:rsidRPr="00447D57" w:rsidRDefault="00B23561" w:rsidP="00B23561">
            <w:pPr>
              <w:jc w:val="center"/>
              <w:rPr>
                <w:b/>
                <w:color w:val="7030A0"/>
              </w:rPr>
            </w:pPr>
            <w:r w:rsidRPr="00447D57">
              <w:rPr>
                <w:b/>
                <w:color w:val="7030A0"/>
              </w:rPr>
              <w:t xml:space="preserve">Morning routine </w:t>
            </w:r>
          </w:p>
          <w:p w:rsidR="009C181A" w:rsidRDefault="00B23561" w:rsidP="00B23561">
            <w:pPr>
              <w:jc w:val="center"/>
            </w:pPr>
            <w:r w:rsidRPr="00447D57">
              <w:rPr>
                <w:b/>
                <w:color w:val="7030A0"/>
              </w:rPr>
              <w:t>Get ready for your day!</w:t>
            </w:r>
          </w:p>
        </w:tc>
        <w:tc>
          <w:tcPr>
            <w:tcW w:w="3038" w:type="dxa"/>
            <w:shd w:val="clear" w:color="auto" w:fill="FFFF00"/>
          </w:tcPr>
          <w:p w:rsidR="00E94CA5" w:rsidRPr="00447D57" w:rsidRDefault="00B40EA7" w:rsidP="00B40EA7">
            <w:pPr>
              <w:jc w:val="center"/>
              <w:rPr>
                <w:b/>
                <w:color w:val="7030A0"/>
              </w:rPr>
            </w:pPr>
            <w:r w:rsidRPr="00447D57">
              <w:rPr>
                <w:b/>
                <w:color w:val="7030A0"/>
              </w:rPr>
              <w:t>Morning routine</w:t>
            </w:r>
            <w:r w:rsidR="00E94CA5" w:rsidRPr="00447D57">
              <w:rPr>
                <w:b/>
                <w:color w:val="7030A0"/>
              </w:rPr>
              <w:t xml:space="preserve"> </w:t>
            </w:r>
          </w:p>
          <w:p w:rsidR="009C181A" w:rsidRDefault="00E94CA5" w:rsidP="00B40EA7">
            <w:pPr>
              <w:jc w:val="center"/>
            </w:pPr>
            <w:r w:rsidRPr="00447D57">
              <w:rPr>
                <w:b/>
                <w:color w:val="7030A0"/>
              </w:rPr>
              <w:t>Get ready for your day!</w:t>
            </w:r>
          </w:p>
        </w:tc>
        <w:tc>
          <w:tcPr>
            <w:tcW w:w="2925" w:type="dxa"/>
            <w:shd w:val="clear" w:color="auto" w:fill="00B0F0"/>
          </w:tcPr>
          <w:p w:rsidR="00E94CA5" w:rsidRPr="00447D57" w:rsidRDefault="00B40EA7" w:rsidP="00B40EA7">
            <w:pPr>
              <w:jc w:val="center"/>
              <w:rPr>
                <w:b/>
                <w:color w:val="7030A0"/>
              </w:rPr>
            </w:pPr>
            <w:r w:rsidRPr="00447D57">
              <w:rPr>
                <w:b/>
                <w:color w:val="7030A0"/>
              </w:rPr>
              <w:t>Morning routine</w:t>
            </w:r>
            <w:r w:rsidR="00E94CA5" w:rsidRPr="00447D57">
              <w:rPr>
                <w:b/>
                <w:color w:val="7030A0"/>
              </w:rPr>
              <w:t xml:space="preserve"> </w:t>
            </w:r>
          </w:p>
          <w:p w:rsidR="009C181A" w:rsidRDefault="00E94CA5" w:rsidP="00B40EA7">
            <w:pPr>
              <w:jc w:val="center"/>
            </w:pPr>
            <w:r w:rsidRPr="00447D57">
              <w:rPr>
                <w:b/>
                <w:color w:val="7030A0"/>
              </w:rPr>
              <w:t>Get ready for your day!</w:t>
            </w:r>
          </w:p>
        </w:tc>
        <w:tc>
          <w:tcPr>
            <w:tcW w:w="2954" w:type="dxa"/>
            <w:shd w:val="clear" w:color="auto" w:fill="00B050"/>
          </w:tcPr>
          <w:p w:rsidR="00E94CA5" w:rsidRPr="00447D57" w:rsidRDefault="00B40EA7" w:rsidP="00B40EA7">
            <w:pPr>
              <w:jc w:val="center"/>
              <w:rPr>
                <w:b/>
                <w:color w:val="7030A0"/>
              </w:rPr>
            </w:pPr>
            <w:r w:rsidRPr="00447D57">
              <w:rPr>
                <w:b/>
                <w:color w:val="7030A0"/>
              </w:rPr>
              <w:t>Morning routine</w:t>
            </w:r>
            <w:r w:rsidR="00E94CA5" w:rsidRPr="00447D57">
              <w:rPr>
                <w:b/>
                <w:color w:val="7030A0"/>
              </w:rPr>
              <w:t xml:space="preserve"> </w:t>
            </w:r>
          </w:p>
          <w:p w:rsidR="009C181A" w:rsidRDefault="00E94CA5" w:rsidP="00B40EA7">
            <w:pPr>
              <w:jc w:val="center"/>
            </w:pPr>
            <w:r w:rsidRPr="00447D57">
              <w:rPr>
                <w:b/>
                <w:color w:val="7030A0"/>
              </w:rPr>
              <w:t>Get ready for your 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FFC000"/>
          </w:tcPr>
          <w:p w:rsidR="00D16E81" w:rsidRPr="00D16E81" w:rsidRDefault="00D16E81" w:rsidP="00F254D5">
            <w:pPr>
              <w:rPr>
                <w:color w:val="FF0000"/>
              </w:rPr>
            </w:pPr>
            <w:r w:rsidRPr="00D16E81">
              <w:rPr>
                <w:color w:val="FF0000"/>
              </w:rPr>
              <w:t xml:space="preserve">Jack Hartman – Let’s get fit – count to 100 by 1’s. </w:t>
            </w:r>
          </w:p>
          <w:p w:rsidR="00D16E81" w:rsidRDefault="00D16E81" w:rsidP="00F254D5"/>
          <w:p w:rsidR="00642425" w:rsidRDefault="00733204" w:rsidP="00F254D5">
            <w:hyperlink r:id="rId5" w:history="1">
              <w:r w:rsidR="00D16E81">
                <w:rPr>
                  <w:rStyle w:val="Hyperlink"/>
                </w:rPr>
                <w:t>https://www.youtube.com/watch?v=0TgLtF3PMOc</w:t>
              </w:r>
            </w:hyperlink>
            <w:r w:rsidR="00D16E81">
              <w:t xml:space="preserve"> </w:t>
            </w:r>
          </w:p>
          <w:p w:rsidR="00D16E81" w:rsidRDefault="00D16E81" w:rsidP="00F254D5"/>
          <w:p w:rsidR="00D16E81" w:rsidRDefault="00D16E81" w:rsidP="00F254D5"/>
          <w:p w:rsidR="00D16E81" w:rsidRPr="00542BF1" w:rsidRDefault="00D16E81" w:rsidP="00D16E81">
            <w:pPr>
              <w:jc w:val="center"/>
              <w:rPr>
                <w:b/>
              </w:rPr>
            </w:pPr>
            <w:r w:rsidRPr="00542BF1">
              <w:rPr>
                <w:b/>
              </w:rPr>
              <w:t>Then</w:t>
            </w:r>
          </w:p>
          <w:p w:rsidR="00D16E81" w:rsidRDefault="00D16E81" w:rsidP="00D16E81">
            <w:pPr>
              <w:jc w:val="center"/>
            </w:pPr>
          </w:p>
          <w:p w:rsidR="00D16E81" w:rsidRPr="00CC5A7C" w:rsidRDefault="00D16E81" w:rsidP="00D16E81">
            <w:pPr>
              <w:jc w:val="center"/>
            </w:pPr>
            <w:r>
              <w:t>Write down the 10</w:t>
            </w:r>
            <w:r w:rsidRPr="00CC5A7C">
              <w:t xml:space="preserve"> times tables:</w:t>
            </w:r>
          </w:p>
          <w:p w:rsidR="00D16E81" w:rsidRDefault="00D16E81" w:rsidP="00D16E81">
            <w:pPr>
              <w:jc w:val="center"/>
            </w:pPr>
            <w:r>
              <w:t>e.g. 1 x 10 = 10</w:t>
            </w:r>
          </w:p>
          <w:p w:rsidR="00D16E81" w:rsidRPr="00570247" w:rsidRDefault="00D16E81" w:rsidP="00D16E81"/>
          <w:p w:rsidR="00D16E81" w:rsidRDefault="00D16E81" w:rsidP="00D16E81">
            <w:pPr>
              <w:jc w:val="center"/>
              <w:rPr>
                <w:b/>
                <w:color w:val="7030A0"/>
              </w:rPr>
            </w:pPr>
            <w:r w:rsidRPr="00570247">
              <w:rPr>
                <w:b/>
                <w:color w:val="7030A0"/>
              </w:rPr>
              <w:t xml:space="preserve">(Please use the </w:t>
            </w:r>
            <w:r>
              <w:rPr>
                <w:b/>
                <w:color w:val="7030A0"/>
              </w:rPr>
              <w:t>‘ten</w:t>
            </w:r>
            <w:r w:rsidRPr="00570247">
              <w:rPr>
                <w:b/>
                <w:color w:val="7030A0"/>
              </w:rPr>
              <w:t xml:space="preserve"> times tables help sheet’ to help you</w:t>
            </w:r>
            <w:r w:rsidR="006756D2">
              <w:rPr>
                <w:b/>
                <w:color w:val="7030A0"/>
              </w:rPr>
              <w:t xml:space="preserve"> – can be found in links on website</w:t>
            </w:r>
            <w:r w:rsidRPr="00570247">
              <w:rPr>
                <w:b/>
                <w:color w:val="7030A0"/>
              </w:rPr>
              <w:t>)</w:t>
            </w:r>
          </w:p>
          <w:p w:rsidR="00D16E81" w:rsidRDefault="00D16E81" w:rsidP="00D16E81">
            <w:pPr>
              <w:jc w:val="center"/>
              <w:rPr>
                <w:sz w:val="16"/>
                <w:szCs w:val="16"/>
              </w:rPr>
            </w:pPr>
          </w:p>
          <w:p w:rsidR="00D16E81" w:rsidRPr="00D16E81" w:rsidRDefault="00D16E81" w:rsidP="00D16E81">
            <w:pPr>
              <w:jc w:val="center"/>
            </w:pPr>
          </w:p>
        </w:tc>
        <w:tc>
          <w:tcPr>
            <w:tcW w:w="2954" w:type="dxa"/>
            <w:shd w:val="clear" w:color="auto" w:fill="F99DEA"/>
          </w:tcPr>
          <w:p w:rsidR="00542BF1" w:rsidRPr="006C78DD" w:rsidRDefault="00542BF1" w:rsidP="00542BF1">
            <w:pPr>
              <w:rPr>
                <w:color w:val="FF0000"/>
              </w:rPr>
            </w:pPr>
            <w:r w:rsidRPr="006C78DD">
              <w:rPr>
                <w:color w:val="FF0000"/>
              </w:rPr>
              <w:t xml:space="preserve">Jack Hartman – Let’s get fit – count to </w:t>
            </w:r>
            <w:r>
              <w:rPr>
                <w:color w:val="FF0000"/>
              </w:rPr>
              <w:t>120</w:t>
            </w:r>
            <w:r w:rsidRPr="006C78DD">
              <w:rPr>
                <w:color w:val="FF0000"/>
              </w:rPr>
              <w:t xml:space="preserve">. </w:t>
            </w:r>
          </w:p>
          <w:p w:rsidR="00D16E81" w:rsidRDefault="00D16E81" w:rsidP="00542BF1">
            <w:pPr>
              <w:jc w:val="center"/>
            </w:pPr>
          </w:p>
          <w:p w:rsidR="00542BF1" w:rsidRDefault="00733204" w:rsidP="00542BF1">
            <w:pPr>
              <w:jc w:val="center"/>
            </w:pPr>
            <w:hyperlink r:id="rId6" w:history="1">
              <w:r w:rsidR="00542BF1">
                <w:rPr>
                  <w:rStyle w:val="Hyperlink"/>
                </w:rPr>
                <w:t>https://www.youtube.com/watch?v=MA9BhxGwGMs</w:t>
              </w:r>
            </w:hyperlink>
          </w:p>
          <w:p w:rsidR="00542BF1" w:rsidRDefault="00542BF1" w:rsidP="00542BF1"/>
          <w:p w:rsidR="00542BF1" w:rsidRDefault="00542BF1" w:rsidP="00542BF1">
            <w:pPr>
              <w:jc w:val="center"/>
            </w:pPr>
          </w:p>
          <w:p w:rsidR="00542BF1" w:rsidRPr="00542BF1" w:rsidRDefault="00542BF1" w:rsidP="00542BF1">
            <w:pPr>
              <w:jc w:val="center"/>
              <w:rPr>
                <w:b/>
              </w:rPr>
            </w:pPr>
            <w:r w:rsidRPr="00542BF1">
              <w:rPr>
                <w:b/>
              </w:rPr>
              <w:t>Then</w:t>
            </w:r>
          </w:p>
          <w:p w:rsidR="00542BF1" w:rsidRDefault="00542BF1" w:rsidP="00542BF1">
            <w:pPr>
              <w:jc w:val="center"/>
            </w:pPr>
          </w:p>
          <w:p w:rsidR="00542BF1" w:rsidRPr="00CC5A7C" w:rsidRDefault="00542BF1" w:rsidP="00542BF1">
            <w:pPr>
              <w:jc w:val="center"/>
            </w:pPr>
            <w:r>
              <w:t>Write down the 5</w:t>
            </w:r>
            <w:r w:rsidRPr="00CC5A7C">
              <w:t xml:space="preserve"> times tables:</w:t>
            </w:r>
          </w:p>
          <w:p w:rsidR="00542BF1" w:rsidRDefault="00542BF1" w:rsidP="00542BF1">
            <w:pPr>
              <w:jc w:val="center"/>
            </w:pPr>
            <w:r>
              <w:t>e.g. 1 x 5 = 5</w:t>
            </w:r>
          </w:p>
          <w:p w:rsidR="00542BF1" w:rsidRPr="00570247" w:rsidRDefault="00542BF1" w:rsidP="00542BF1"/>
          <w:p w:rsidR="006756D2" w:rsidRDefault="006756D2" w:rsidP="006756D2">
            <w:pPr>
              <w:jc w:val="center"/>
              <w:rPr>
                <w:b/>
                <w:color w:val="7030A0"/>
              </w:rPr>
            </w:pPr>
            <w:r w:rsidRPr="00570247">
              <w:rPr>
                <w:b/>
                <w:color w:val="7030A0"/>
              </w:rPr>
              <w:t xml:space="preserve">(Please use the </w:t>
            </w:r>
            <w:r>
              <w:rPr>
                <w:b/>
                <w:color w:val="7030A0"/>
              </w:rPr>
              <w:t>‘ten</w:t>
            </w:r>
            <w:r w:rsidRPr="00570247">
              <w:rPr>
                <w:b/>
                <w:color w:val="7030A0"/>
              </w:rPr>
              <w:t xml:space="preserve"> times tables help sheet’ to help you</w:t>
            </w:r>
            <w:r>
              <w:rPr>
                <w:b/>
                <w:color w:val="7030A0"/>
              </w:rPr>
              <w:t xml:space="preserve"> – can be found in links on website</w:t>
            </w:r>
            <w:r w:rsidRPr="00570247">
              <w:rPr>
                <w:b/>
                <w:color w:val="7030A0"/>
              </w:rPr>
              <w:t>)</w:t>
            </w:r>
          </w:p>
          <w:p w:rsidR="00542BF1" w:rsidRDefault="00542BF1" w:rsidP="00542BF1">
            <w:pPr>
              <w:jc w:val="center"/>
              <w:rPr>
                <w:b/>
                <w:color w:val="7030A0"/>
              </w:rPr>
            </w:pPr>
          </w:p>
          <w:p w:rsidR="002225EE" w:rsidRPr="009C181A" w:rsidRDefault="002225EE" w:rsidP="006756D2">
            <w:pPr>
              <w:jc w:val="center"/>
              <w:rPr>
                <w:sz w:val="16"/>
                <w:szCs w:val="16"/>
              </w:rPr>
            </w:pPr>
          </w:p>
        </w:tc>
        <w:tc>
          <w:tcPr>
            <w:tcW w:w="3038" w:type="dxa"/>
            <w:shd w:val="clear" w:color="auto" w:fill="FFFF00"/>
          </w:tcPr>
          <w:p w:rsidR="00642425" w:rsidRDefault="00F67435" w:rsidP="00642425">
            <w:pPr>
              <w:jc w:val="center"/>
              <w:rPr>
                <w:color w:val="FF0000"/>
              </w:rPr>
            </w:pPr>
            <w:r>
              <w:rPr>
                <w:color w:val="FF0000"/>
              </w:rPr>
              <w:t>Number Jacks – 2</w:t>
            </w:r>
            <w:r w:rsidR="00642425">
              <w:rPr>
                <w:color w:val="FF0000"/>
              </w:rPr>
              <w:t xml:space="preserve"> times tables practice.</w:t>
            </w:r>
          </w:p>
          <w:p w:rsidR="00642425" w:rsidRDefault="00733204" w:rsidP="00642425">
            <w:pPr>
              <w:rPr>
                <w:color w:val="FF0000"/>
              </w:rPr>
            </w:pPr>
            <w:hyperlink r:id="rId7" w:history="1">
              <w:r w:rsidR="00642425">
                <w:rPr>
                  <w:rStyle w:val="Hyperlink"/>
                </w:rPr>
                <w:t>https://www.youtube.com/watch?v=3yf3xgE8wMc</w:t>
              </w:r>
            </w:hyperlink>
          </w:p>
          <w:p w:rsidR="00642425" w:rsidRDefault="00642425" w:rsidP="00642425">
            <w:pPr>
              <w:jc w:val="center"/>
              <w:rPr>
                <w:color w:val="FF0000"/>
              </w:rPr>
            </w:pPr>
          </w:p>
          <w:p w:rsidR="00642425" w:rsidRPr="00570247" w:rsidRDefault="00642425" w:rsidP="00642425">
            <w:pPr>
              <w:jc w:val="center"/>
              <w:rPr>
                <w:b/>
              </w:rPr>
            </w:pPr>
            <w:r w:rsidRPr="00570247">
              <w:rPr>
                <w:b/>
              </w:rPr>
              <w:t>Then</w:t>
            </w:r>
          </w:p>
          <w:p w:rsidR="00642425" w:rsidRDefault="00642425" w:rsidP="00642425">
            <w:pPr>
              <w:jc w:val="center"/>
              <w:rPr>
                <w:color w:val="FF0000"/>
              </w:rPr>
            </w:pPr>
          </w:p>
          <w:p w:rsidR="00642425" w:rsidRDefault="00642425" w:rsidP="00642425">
            <w:pPr>
              <w:rPr>
                <w:color w:val="FF0000"/>
              </w:rPr>
            </w:pPr>
            <w:r w:rsidRPr="006C78DD">
              <w:rPr>
                <w:color w:val="FF0000"/>
              </w:rPr>
              <w:t xml:space="preserve">Jack Hartman – Let’s get fit – count to </w:t>
            </w:r>
            <w:r>
              <w:rPr>
                <w:color w:val="FF0000"/>
              </w:rPr>
              <w:t>120</w:t>
            </w:r>
            <w:r w:rsidRPr="006C78DD">
              <w:rPr>
                <w:color w:val="FF0000"/>
              </w:rPr>
              <w:t xml:space="preserve">. </w:t>
            </w:r>
          </w:p>
          <w:p w:rsidR="00CE3DDA" w:rsidRPr="006C78DD" w:rsidRDefault="00CE3DDA" w:rsidP="00642425">
            <w:pPr>
              <w:rPr>
                <w:color w:val="FF0000"/>
              </w:rPr>
            </w:pPr>
          </w:p>
          <w:p w:rsidR="009C181A" w:rsidRPr="009C181A" w:rsidRDefault="00733204" w:rsidP="00642425">
            <w:pPr>
              <w:jc w:val="center"/>
              <w:rPr>
                <w:sz w:val="16"/>
                <w:szCs w:val="16"/>
              </w:rPr>
            </w:pPr>
            <w:hyperlink r:id="rId8" w:history="1">
              <w:r w:rsidR="00642425">
                <w:rPr>
                  <w:rStyle w:val="Hyperlink"/>
                </w:rPr>
                <w:t>https://www.youtube.com/watch?v=MA9BhxGwGMs</w:t>
              </w:r>
            </w:hyperlink>
          </w:p>
        </w:tc>
        <w:tc>
          <w:tcPr>
            <w:tcW w:w="2925" w:type="dxa"/>
            <w:shd w:val="clear" w:color="auto" w:fill="00B0F0"/>
          </w:tcPr>
          <w:p w:rsidR="00642425" w:rsidRPr="006C78DD" w:rsidRDefault="00642425" w:rsidP="00642425">
            <w:pPr>
              <w:jc w:val="center"/>
              <w:rPr>
                <w:color w:val="FF0000"/>
              </w:rPr>
            </w:pPr>
            <w:r w:rsidRPr="006C78DD">
              <w:rPr>
                <w:color w:val="FF0000"/>
              </w:rPr>
              <w:t xml:space="preserve">Jack Hartman </w:t>
            </w:r>
            <w:r>
              <w:rPr>
                <w:color w:val="FF0000"/>
              </w:rPr>
              <w:t>– Let’s get fit – count by 1’s to 150</w:t>
            </w:r>
            <w:r w:rsidRPr="006C78DD">
              <w:rPr>
                <w:color w:val="FF0000"/>
              </w:rPr>
              <w:t>.</w:t>
            </w:r>
          </w:p>
          <w:p w:rsidR="00642425" w:rsidRDefault="00642425" w:rsidP="00642425">
            <w:pPr>
              <w:jc w:val="center"/>
            </w:pPr>
          </w:p>
          <w:p w:rsidR="00642425" w:rsidRPr="00E10ACE" w:rsidRDefault="00733204" w:rsidP="00642425">
            <w:pPr>
              <w:pStyle w:val="Heading2"/>
              <w:spacing w:before="0" w:beforeAutospacing="0" w:after="0" w:afterAutospacing="0"/>
              <w:textAlignment w:val="baseline"/>
              <w:outlineLvl w:val="1"/>
              <w:rPr>
                <w:rFonts w:asciiTheme="minorHAnsi" w:hAnsiTheme="minorHAnsi" w:cstheme="minorHAnsi"/>
                <w:b w:val="0"/>
                <w:sz w:val="24"/>
                <w:szCs w:val="24"/>
              </w:rPr>
            </w:pPr>
            <w:hyperlink r:id="rId9" w:history="1">
              <w:r w:rsidR="00642425" w:rsidRPr="00E10ACE">
                <w:rPr>
                  <w:rStyle w:val="Hyperlink"/>
                  <w:rFonts w:asciiTheme="minorHAnsi" w:hAnsiTheme="minorHAnsi" w:cstheme="minorHAnsi"/>
                  <w:b w:val="0"/>
                  <w:sz w:val="24"/>
                  <w:szCs w:val="24"/>
                </w:rPr>
                <w:t>https://www.youtube.com/watch?v=4htW_ZIZoFk</w:t>
              </w:r>
            </w:hyperlink>
          </w:p>
          <w:p w:rsidR="00642425" w:rsidRDefault="00642425" w:rsidP="00642425">
            <w:pPr>
              <w:jc w:val="center"/>
              <w:rPr>
                <w:sz w:val="16"/>
                <w:szCs w:val="16"/>
              </w:rPr>
            </w:pPr>
          </w:p>
          <w:p w:rsidR="00642425" w:rsidRPr="00570247" w:rsidRDefault="00642425" w:rsidP="00642425">
            <w:pPr>
              <w:jc w:val="center"/>
              <w:rPr>
                <w:b/>
              </w:rPr>
            </w:pPr>
            <w:r w:rsidRPr="00570247">
              <w:rPr>
                <w:b/>
              </w:rPr>
              <w:t>Then</w:t>
            </w:r>
          </w:p>
          <w:p w:rsidR="00CC5A7C" w:rsidRPr="00CC5A7C" w:rsidRDefault="00CC5A7C" w:rsidP="00642425">
            <w:pPr>
              <w:jc w:val="center"/>
            </w:pPr>
          </w:p>
          <w:p w:rsidR="00642425" w:rsidRPr="00CC5A7C" w:rsidRDefault="00CC5A7C" w:rsidP="00CC5A7C">
            <w:pPr>
              <w:jc w:val="center"/>
            </w:pPr>
            <w:r w:rsidRPr="00CC5A7C">
              <w:t>Write down the 2</w:t>
            </w:r>
            <w:r w:rsidR="00642425" w:rsidRPr="00CC5A7C">
              <w:t xml:space="preserve"> times tables:</w:t>
            </w:r>
          </w:p>
          <w:p w:rsidR="0098203A" w:rsidRDefault="00CC5A7C" w:rsidP="00642425">
            <w:pPr>
              <w:jc w:val="center"/>
            </w:pPr>
            <w:r>
              <w:t>e.g. 1 x2 = 2</w:t>
            </w:r>
          </w:p>
          <w:p w:rsidR="00570247" w:rsidRDefault="00570247" w:rsidP="00642425">
            <w:pPr>
              <w:jc w:val="center"/>
            </w:pPr>
          </w:p>
          <w:p w:rsidR="006756D2" w:rsidRDefault="006756D2" w:rsidP="006756D2">
            <w:pPr>
              <w:jc w:val="center"/>
              <w:rPr>
                <w:b/>
                <w:color w:val="7030A0"/>
              </w:rPr>
            </w:pPr>
            <w:r w:rsidRPr="00570247">
              <w:rPr>
                <w:b/>
                <w:color w:val="7030A0"/>
              </w:rPr>
              <w:t xml:space="preserve">(Please use the </w:t>
            </w:r>
            <w:r>
              <w:rPr>
                <w:b/>
                <w:color w:val="7030A0"/>
              </w:rPr>
              <w:t>‘ten</w:t>
            </w:r>
            <w:r w:rsidRPr="00570247">
              <w:rPr>
                <w:b/>
                <w:color w:val="7030A0"/>
              </w:rPr>
              <w:t xml:space="preserve"> times tables help sheet’ to help you</w:t>
            </w:r>
            <w:r>
              <w:rPr>
                <w:b/>
                <w:color w:val="7030A0"/>
              </w:rPr>
              <w:t xml:space="preserve"> – can be found in links on website</w:t>
            </w:r>
            <w:r w:rsidRPr="00570247">
              <w:rPr>
                <w:b/>
                <w:color w:val="7030A0"/>
              </w:rPr>
              <w:t>)</w:t>
            </w:r>
          </w:p>
          <w:p w:rsidR="00570247" w:rsidRPr="00570247" w:rsidRDefault="00570247" w:rsidP="006756D2">
            <w:pPr>
              <w:jc w:val="center"/>
              <w:rPr>
                <w:b/>
              </w:rPr>
            </w:pPr>
          </w:p>
        </w:tc>
        <w:tc>
          <w:tcPr>
            <w:tcW w:w="2954" w:type="dxa"/>
            <w:shd w:val="clear" w:color="auto" w:fill="00B050"/>
          </w:tcPr>
          <w:p w:rsidR="00642425" w:rsidRDefault="00642425" w:rsidP="00642425">
            <w:pPr>
              <w:rPr>
                <w:color w:val="FF0000"/>
              </w:rPr>
            </w:pPr>
            <w:r w:rsidRPr="006C78DD">
              <w:rPr>
                <w:color w:val="FF0000"/>
              </w:rPr>
              <w:t xml:space="preserve">Jack Hartman – Let’s get fit – count to </w:t>
            </w:r>
            <w:r>
              <w:rPr>
                <w:color w:val="FF0000"/>
              </w:rPr>
              <w:t>120</w:t>
            </w:r>
            <w:r w:rsidRPr="006C78DD">
              <w:rPr>
                <w:color w:val="FF0000"/>
              </w:rPr>
              <w:t xml:space="preserve">. </w:t>
            </w:r>
          </w:p>
          <w:p w:rsidR="00CE3DDA" w:rsidRPr="006C78DD" w:rsidRDefault="00CE3DDA" w:rsidP="00642425">
            <w:pPr>
              <w:rPr>
                <w:color w:val="FF0000"/>
              </w:rPr>
            </w:pPr>
          </w:p>
          <w:p w:rsidR="00642425" w:rsidRDefault="00733204" w:rsidP="00642425">
            <w:pPr>
              <w:jc w:val="center"/>
            </w:pPr>
            <w:hyperlink r:id="rId10" w:history="1">
              <w:r w:rsidR="00642425">
                <w:rPr>
                  <w:rStyle w:val="Hyperlink"/>
                </w:rPr>
                <w:t>https://www.youtube.com/watch?v=MA9BhxGwGMs</w:t>
              </w:r>
            </w:hyperlink>
          </w:p>
          <w:p w:rsidR="00642425" w:rsidRDefault="00642425" w:rsidP="00642425"/>
          <w:p w:rsidR="00CC5A7C" w:rsidRDefault="00CC5A7C" w:rsidP="00642425">
            <w:pPr>
              <w:jc w:val="center"/>
            </w:pPr>
          </w:p>
          <w:p w:rsidR="009C181A" w:rsidRPr="00542BF1" w:rsidRDefault="00642425" w:rsidP="00642425">
            <w:pPr>
              <w:jc w:val="center"/>
              <w:rPr>
                <w:b/>
              </w:rPr>
            </w:pPr>
            <w:r w:rsidRPr="00542BF1">
              <w:rPr>
                <w:b/>
              </w:rPr>
              <w:t>Then</w:t>
            </w:r>
          </w:p>
          <w:p w:rsidR="00CC5A7C" w:rsidRDefault="00CC5A7C" w:rsidP="00642425">
            <w:pPr>
              <w:jc w:val="center"/>
            </w:pPr>
          </w:p>
          <w:p w:rsidR="00642425" w:rsidRPr="00CC5A7C" w:rsidRDefault="00CC5A7C" w:rsidP="00CC5A7C">
            <w:pPr>
              <w:jc w:val="center"/>
            </w:pPr>
            <w:r>
              <w:t>Write down the 5</w:t>
            </w:r>
            <w:r w:rsidR="00642425" w:rsidRPr="00CC5A7C">
              <w:t xml:space="preserve"> times tables:</w:t>
            </w:r>
          </w:p>
          <w:p w:rsidR="00570247" w:rsidRDefault="00CC5A7C" w:rsidP="00642425">
            <w:pPr>
              <w:jc w:val="center"/>
            </w:pPr>
            <w:r>
              <w:t>e.g. 1 x 5 = 5</w:t>
            </w:r>
          </w:p>
          <w:p w:rsidR="00570247" w:rsidRPr="00570247" w:rsidRDefault="00570247" w:rsidP="00570247"/>
          <w:p w:rsidR="006756D2" w:rsidRDefault="006756D2" w:rsidP="006756D2">
            <w:pPr>
              <w:jc w:val="center"/>
              <w:rPr>
                <w:b/>
                <w:color w:val="7030A0"/>
              </w:rPr>
            </w:pPr>
            <w:r w:rsidRPr="00570247">
              <w:rPr>
                <w:b/>
                <w:color w:val="7030A0"/>
              </w:rPr>
              <w:t xml:space="preserve">(Please use the </w:t>
            </w:r>
            <w:r>
              <w:rPr>
                <w:b/>
                <w:color w:val="7030A0"/>
              </w:rPr>
              <w:t>‘ten</w:t>
            </w:r>
            <w:r w:rsidRPr="00570247">
              <w:rPr>
                <w:b/>
                <w:color w:val="7030A0"/>
              </w:rPr>
              <w:t xml:space="preserve"> times tables help sheet’ to help you</w:t>
            </w:r>
            <w:r>
              <w:rPr>
                <w:b/>
                <w:color w:val="7030A0"/>
              </w:rPr>
              <w:t xml:space="preserve"> – can be found in links on website</w:t>
            </w:r>
            <w:r w:rsidRPr="00570247">
              <w:rPr>
                <w:b/>
                <w:color w:val="7030A0"/>
              </w:rPr>
              <w:t>)</w:t>
            </w:r>
          </w:p>
          <w:p w:rsidR="00570247" w:rsidRDefault="00570247" w:rsidP="00570247">
            <w:pPr>
              <w:jc w:val="center"/>
              <w:rPr>
                <w:b/>
                <w:color w:val="7030A0"/>
              </w:rPr>
            </w:pPr>
          </w:p>
          <w:p w:rsidR="00642425" w:rsidRPr="00570247" w:rsidRDefault="00642425" w:rsidP="00570247">
            <w:pPr>
              <w:tabs>
                <w:tab w:val="left" w:pos="1980"/>
              </w:tabs>
            </w:pP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9.20am</w:t>
            </w:r>
          </w:p>
        </w:tc>
        <w:tc>
          <w:tcPr>
            <w:tcW w:w="2671" w:type="dxa"/>
            <w:shd w:val="clear" w:color="auto" w:fill="FFC000"/>
          </w:tcPr>
          <w:p w:rsidR="00CE3DDA" w:rsidRDefault="00CE3DDA" w:rsidP="00CE3DDA">
            <w:pPr>
              <w:jc w:val="center"/>
              <w:rPr>
                <w:b/>
              </w:rPr>
            </w:pPr>
            <w:r w:rsidRPr="00B23561">
              <w:rPr>
                <w:b/>
              </w:rPr>
              <w:t>Maths</w:t>
            </w:r>
          </w:p>
          <w:p w:rsidR="005D12CD" w:rsidRDefault="005D12CD" w:rsidP="005D12CD">
            <w:pPr>
              <w:jc w:val="center"/>
              <w:rPr>
                <w:b/>
              </w:rPr>
            </w:pPr>
            <w:r>
              <w:rPr>
                <w:b/>
              </w:rPr>
              <w:t xml:space="preserve">Oak National Academy DfE Website: </w:t>
            </w:r>
          </w:p>
          <w:p w:rsidR="005D12CD" w:rsidRPr="00B23561" w:rsidRDefault="005D12CD" w:rsidP="00CE3DDA">
            <w:pPr>
              <w:jc w:val="center"/>
              <w:rPr>
                <w:b/>
              </w:rPr>
            </w:pPr>
          </w:p>
          <w:p w:rsidR="004928BD" w:rsidRDefault="001A3CC3" w:rsidP="001830FA">
            <w:pPr>
              <w:jc w:val="center"/>
            </w:pPr>
            <w:r>
              <w:t>Combining sets (count all)</w:t>
            </w:r>
          </w:p>
          <w:p w:rsidR="006004CE" w:rsidRPr="006004CE" w:rsidRDefault="006004CE" w:rsidP="006004CE">
            <w:pPr>
              <w:jc w:val="center"/>
              <w:rPr>
                <w:b/>
                <w:color w:val="7030A0"/>
              </w:rPr>
            </w:pPr>
            <w:r w:rsidRPr="00EC5AB4">
              <w:rPr>
                <w:b/>
                <w:color w:val="7030A0"/>
              </w:rPr>
              <w:t>Lesson Link</w:t>
            </w:r>
          </w:p>
          <w:p w:rsidR="00885D87" w:rsidRDefault="00733204" w:rsidP="001A3CC3">
            <w:pPr>
              <w:jc w:val="center"/>
            </w:pPr>
            <w:hyperlink r:id="rId11" w:history="1">
              <w:r w:rsidR="00885D87" w:rsidRPr="003E1939">
                <w:rPr>
                  <w:rStyle w:val="Hyperlink"/>
                </w:rPr>
                <w:t>https://classroom.thenational.academy/lessons/combining-sets-count-all-cru68d</w:t>
              </w:r>
            </w:hyperlink>
          </w:p>
          <w:p w:rsidR="00885D87" w:rsidRDefault="00885D87" w:rsidP="001A3CC3">
            <w:pPr>
              <w:jc w:val="center"/>
            </w:pPr>
          </w:p>
          <w:p w:rsidR="001A3CC3" w:rsidRPr="00885D87" w:rsidRDefault="00885D87" w:rsidP="001A3CC3">
            <w:pPr>
              <w:jc w:val="center"/>
              <w:rPr>
                <w:rFonts w:cstheme="minorHAnsi"/>
                <w:sz w:val="16"/>
                <w:szCs w:val="16"/>
              </w:rPr>
            </w:pPr>
            <w:r w:rsidRPr="00885D87">
              <w:rPr>
                <w:rFonts w:cstheme="minorHAnsi"/>
                <w:color w:val="4B3241"/>
                <w:sz w:val="16"/>
                <w:szCs w:val="16"/>
                <w:shd w:val="clear" w:color="auto" w:fill="FFFFFF"/>
              </w:rPr>
              <w:t>In this lesson we will be combining sets, by counting all of the items in that set. We will practice writing addition equations.</w:t>
            </w:r>
            <w:r w:rsidR="001A3CC3" w:rsidRPr="00885D87">
              <w:rPr>
                <w:rFonts w:cstheme="minorHAnsi"/>
                <w:sz w:val="16"/>
                <w:szCs w:val="16"/>
              </w:rPr>
              <w:t xml:space="preserve"> </w:t>
            </w:r>
          </w:p>
        </w:tc>
        <w:tc>
          <w:tcPr>
            <w:tcW w:w="2954" w:type="dxa"/>
            <w:shd w:val="clear" w:color="auto" w:fill="F99DEA"/>
          </w:tcPr>
          <w:p w:rsidR="00CA42C2" w:rsidRDefault="00B23561" w:rsidP="001830FA">
            <w:pPr>
              <w:jc w:val="center"/>
              <w:rPr>
                <w:b/>
              </w:rPr>
            </w:pPr>
            <w:r w:rsidRPr="00B23561">
              <w:rPr>
                <w:b/>
              </w:rPr>
              <w:t>Maths</w:t>
            </w:r>
          </w:p>
          <w:p w:rsidR="004E4EBD" w:rsidRDefault="004E4EBD" w:rsidP="004E4EBD">
            <w:pPr>
              <w:jc w:val="center"/>
              <w:rPr>
                <w:b/>
              </w:rPr>
            </w:pPr>
            <w:r>
              <w:rPr>
                <w:b/>
              </w:rPr>
              <w:t xml:space="preserve">Oak National Academy DfE Website: </w:t>
            </w:r>
          </w:p>
          <w:p w:rsidR="004E4EBD" w:rsidRPr="00B23561" w:rsidRDefault="004E4EBD" w:rsidP="001830FA">
            <w:pPr>
              <w:jc w:val="center"/>
              <w:rPr>
                <w:b/>
              </w:rPr>
            </w:pPr>
          </w:p>
          <w:p w:rsidR="00B23561" w:rsidRDefault="001A3CC3" w:rsidP="001830FA">
            <w:pPr>
              <w:jc w:val="center"/>
            </w:pPr>
            <w:r>
              <w:t xml:space="preserve">Combining sets (count on) </w:t>
            </w:r>
          </w:p>
          <w:p w:rsidR="006004CE" w:rsidRPr="006004CE" w:rsidRDefault="006004CE" w:rsidP="006004CE">
            <w:pPr>
              <w:jc w:val="center"/>
              <w:rPr>
                <w:b/>
                <w:color w:val="7030A0"/>
              </w:rPr>
            </w:pPr>
            <w:r w:rsidRPr="00EC5AB4">
              <w:rPr>
                <w:b/>
                <w:color w:val="7030A0"/>
              </w:rPr>
              <w:t>Lesson Link</w:t>
            </w:r>
          </w:p>
          <w:p w:rsidR="00885D87" w:rsidRDefault="00733204" w:rsidP="0005384F">
            <w:pPr>
              <w:jc w:val="center"/>
            </w:pPr>
            <w:hyperlink r:id="rId12" w:history="1">
              <w:r w:rsidR="0005384F" w:rsidRPr="003E1939">
                <w:rPr>
                  <w:rStyle w:val="Hyperlink"/>
                </w:rPr>
                <w:t>https://classroom.thenational.academy/lessons/combining-sets-count-on-74u32r</w:t>
              </w:r>
            </w:hyperlink>
          </w:p>
          <w:p w:rsidR="0005384F" w:rsidRDefault="0005384F" w:rsidP="0005384F">
            <w:pPr>
              <w:jc w:val="center"/>
            </w:pPr>
          </w:p>
          <w:p w:rsidR="001A3CC3" w:rsidRPr="0005384F" w:rsidRDefault="0005384F" w:rsidP="0005384F">
            <w:pPr>
              <w:jc w:val="center"/>
              <w:rPr>
                <w:rFonts w:cstheme="minorHAnsi"/>
                <w:sz w:val="16"/>
                <w:szCs w:val="16"/>
              </w:rPr>
            </w:pPr>
            <w:r w:rsidRPr="0005384F">
              <w:rPr>
                <w:rFonts w:cstheme="minorHAnsi"/>
                <w:color w:val="4B3241"/>
                <w:sz w:val="16"/>
                <w:szCs w:val="16"/>
                <w:shd w:val="clear" w:color="auto" w:fill="FFFFFF"/>
              </w:rPr>
              <w:t>In this lesson, we will continue to explore combining sets, by counting on from an amount. We will practice writing equations to express this.</w:t>
            </w:r>
          </w:p>
        </w:tc>
        <w:tc>
          <w:tcPr>
            <w:tcW w:w="3038" w:type="dxa"/>
            <w:shd w:val="clear" w:color="auto" w:fill="FFFF00"/>
          </w:tcPr>
          <w:p w:rsidR="0052310C" w:rsidRDefault="00372797" w:rsidP="0052310C">
            <w:pPr>
              <w:jc w:val="center"/>
              <w:rPr>
                <w:b/>
              </w:rPr>
            </w:pPr>
            <w:r w:rsidRPr="00270B8F">
              <w:rPr>
                <w:b/>
              </w:rPr>
              <w:t xml:space="preserve">Maths </w:t>
            </w:r>
          </w:p>
          <w:p w:rsidR="004E4EBD" w:rsidRDefault="004E4EBD" w:rsidP="004E4EBD">
            <w:pPr>
              <w:jc w:val="center"/>
              <w:rPr>
                <w:b/>
              </w:rPr>
            </w:pPr>
            <w:r>
              <w:rPr>
                <w:b/>
              </w:rPr>
              <w:t xml:space="preserve">Oak National Academy DfE Website: </w:t>
            </w:r>
          </w:p>
          <w:p w:rsidR="004E4EBD" w:rsidRPr="0052310C" w:rsidRDefault="004E4EBD" w:rsidP="0052310C">
            <w:pPr>
              <w:jc w:val="center"/>
              <w:rPr>
                <w:b/>
              </w:rPr>
            </w:pPr>
          </w:p>
          <w:p w:rsidR="00500574" w:rsidRDefault="0052310C" w:rsidP="00B24FA8">
            <w:pPr>
              <w:jc w:val="center"/>
            </w:pPr>
            <w:r w:rsidRPr="0052310C">
              <w:t xml:space="preserve">Linking </w:t>
            </w:r>
            <w:r>
              <w:t xml:space="preserve">addition equations to problem solving equations </w:t>
            </w:r>
          </w:p>
          <w:p w:rsidR="006004CE" w:rsidRPr="006004CE" w:rsidRDefault="006004CE" w:rsidP="006004CE">
            <w:pPr>
              <w:jc w:val="center"/>
              <w:rPr>
                <w:b/>
                <w:color w:val="7030A0"/>
              </w:rPr>
            </w:pPr>
            <w:r w:rsidRPr="00EC5AB4">
              <w:rPr>
                <w:b/>
                <w:color w:val="7030A0"/>
              </w:rPr>
              <w:t>Lesson Link</w:t>
            </w:r>
          </w:p>
          <w:p w:rsidR="0005384F" w:rsidRDefault="00733204" w:rsidP="00B24FA8">
            <w:pPr>
              <w:jc w:val="center"/>
            </w:pPr>
            <w:hyperlink r:id="rId13" w:history="1">
              <w:r w:rsidR="0005384F" w:rsidRPr="003E1939">
                <w:rPr>
                  <w:rStyle w:val="Hyperlink"/>
                </w:rPr>
                <w:t>https://classroom.thenational.academy/lessons/linking-addition-equations-to-problem-solving-contexts-6rv66t</w:t>
              </w:r>
            </w:hyperlink>
            <w:r w:rsidR="0005384F">
              <w:t xml:space="preserve"> </w:t>
            </w:r>
          </w:p>
          <w:p w:rsidR="0052310C" w:rsidRPr="0005384F" w:rsidRDefault="0005384F" w:rsidP="00B24FA8">
            <w:pPr>
              <w:jc w:val="center"/>
              <w:rPr>
                <w:rFonts w:cstheme="minorHAnsi"/>
                <w:sz w:val="16"/>
                <w:szCs w:val="16"/>
              </w:rPr>
            </w:pPr>
            <w:r w:rsidRPr="0005384F">
              <w:rPr>
                <w:rFonts w:cstheme="minorHAnsi"/>
                <w:color w:val="4B3241"/>
                <w:sz w:val="16"/>
                <w:szCs w:val="16"/>
                <w:shd w:val="clear" w:color="auto" w:fill="FFFFFF"/>
              </w:rPr>
              <w:t>This lesson will explore how addition can be linked to problem solving contexts. We will be applying the previously learnt strategies to solve problems.</w:t>
            </w:r>
          </w:p>
        </w:tc>
        <w:tc>
          <w:tcPr>
            <w:tcW w:w="2925" w:type="dxa"/>
            <w:shd w:val="clear" w:color="auto" w:fill="00B0F0"/>
          </w:tcPr>
          <w:p w:rsidR="00270B8F" w:rsidRDefault="00270B8F" w:rsidP="00EE5666">
            <w:pPr>
              <w:jc w:val="center"/>
              <w:rPr>
                <w:b/>
              </w:rPr>
            </w:pPr>
            <w:r w:rsidRPr="00270B8F">
              <w:rPr>
                <w:b/>
              </w:rPr>
              <w:t>Maths</w:t>
            </w:r>
          </w:p>
          <w:p w:rsidR="004E4EBD" w:rsidRDefault="004E4EBD" w:rsidP="004E4EBD">
            <w:pPr>
              <w:jc w:val="center"/>
              <w:rPr>
                <w:b/>
              </w:rPr>
            </w:pPr>
            <w:r>
              <w:rPr>
                <w:b/>
              </w:rPr>
              <w:t xml:space="preserve">Oak National Academy DfE Website: </w:t>
            </w:r>
          </w:p>
          <w:p w:rsidR="004E4EBD" w:rsidRDefault="004E4EBD" w:rsidP="00EE5666">
            <w:pPr>
              <w:jc w:val="center"/>
              <w:rPr>
                <w:b/>
              </w:rPr>
            </w:pPr>
          </w:p>
          <w:p w:rsidR="004928BD" w:rsidRDefault="0052310C" w:rsidP="004E470F">
            <w:pPr>
              <w:jc w:val="center"/>
              <w:rPr>
                <w:b/>
              </w:rPr>
            </w:pPr>
            <w:r>
              <w:rPr>
                <w:b/>
              </w:rPr>
              <w:t xml:space="preserve">Understanding commutativity </w:t>
            </w:r>
          </w:p>
          <w:p w:rsidR="006004CE" w:rsidRPr="006004CE" w:rsidRDefault="006004CE" w:rsidP="006004CE">
            <w:pPr>
              <w:jc w:val="center"/>
              <w:rPr>
                <w:b/>
                <w:color w:val="7030A0"/>
              </w:rPr>
            </w:pPr>
            <w:r w:rsidRPr="00EC5AB4">
              <w:rPr>
                <w:b/>
                <w:color w:val="7030A0"/>
              </w:rPr>
              <w:t>Lesson Link</w:t>
            </w:r>
          </w:p>
          <w:p w:rsidR="0052310C" w:rsidRDefault="00733204" w:rsidP="004E470F">
            <w:pPr>
              <w:jc w:val="center"/>
              <w:rPr>
                <w:b/>
              </w:rPr>
            </w:pPr>
            <w:hyperlink r:id="rId14" w:history="1">
              <w:r w:rsidR="0005384F" w:rsidRPr="003E1939">
                <w:rPr>
                  <w:rStyle w:val="Hyperlink"/>
                </w:rPr>
                <w:t>https://classroom.thenational.academy/lessons/understanding-commutativity-c5gk8c</w:t>
              </w:r>
            </w:hyperlink>
            <w:r w:rsidR="0005384F">
              <w:rPr>
                <w:b/>
              </w:rPr>
              <w:t xml:space="preserve"> </w:t>
            </w:r>
          </w:p>
          <w:p w:rsidR="0005384F" w:rsidRDefault="0005384F" w:rsidP="004E470F">
            <w:pPr>
              <w:jc w:val="center"/>
              <w:rPr>
                <w:rFonts w:cstheme="minorHAnsi"/>
                <w:color w:val="4B3241"/>
                <w:sz w:val="16"/>
                <w:szCs w:val="16"/>
                <w:shd w:val="clear" w:color="auto" w:fill="FFFFFF"/>
              </w:rPr>
            </w:pPr>
          </w:p>
          <w:p w:rsidR="0005384F" w:rsidRPr="0005384F" w:rsidRDefault="0005384F" w:rsidP="004E470F">
            <w:pPr>
              <w:jc w:val="center"/>
              <w:rPr>
                <w:rFonts w:cstheme="minorHAnsi"/>
                <w:b/>
                <w:sz w:val="16"/>
                <w:szCs w:val="16"/>
              </w:rPr>
            </w:pPr>
            <w:r w:rsidRPr="0005384F">
              <w:rPr>
                <w:rFonts w:cstheme="minorHAnsi"/>
                <w:color w:val="4B3241"/>
                <w:sz w:val="16"/>
                <w:szCs w:val="16"/>
                <w:shd w:val="clear" w:color="auto" w:fill="FFFFFF"/>
              </w:rPr>
              <w:t>In this lesson, we will explore commutativity - the concept that parts in addition equations can be added together in any order.</w:t>
            </w:r>
          </w:p>
        </w:tc>
        <w:tc>
          <w:tcPr>
            <w:tcW w:w="2954" w:type="dxa"/>
            <w:shd w:val="clear" w:color="auto" w:fill="00B050"/>
          </w:tcPr>
          <w:p w:rsidR="009C181A" w:rsidRDefault="00372797" w:rsidP="00372797">
            <w:pPr>
              <w:jc w:val="center"/>
              <w:rPr>
                <w:b/>
              </w:rPr>
            </w:pPr>
            <w:r w:rsidRPr="00270B8F">
              <w:rPr>
                <w:b/>
              </w:rPr>
              <w:t xml:space="preserve">Maths </w:t>
            </w:r>
          </w:p>
          <w:p w:rsidR="004E4EBD" w:rsidRDefault="004E4EBD" w:rsidP="004E4EBD">
            <w:pPr>
              <w:jc w:val="center"/>
              <w:rPr>
                <w:b/>
              </w:rPr>
            </w:pPr>
            <w:r>
              <w:rPr>
                <w:b/>
              </w:rPr>
              <w:t xml:space="preserve">Oak National Academy DfE Website: </w:t>
            </w:r>
          </w:p>
          <w:p w:rsidR="004E4EBD" w:rsidRDefault="004E4EBD" w:rsidP="00372797">
            <w:pPr>
              <w:jc w:val="center"/>
              <w:rPr>
                <w:b/>
              </w:rPr>
            </w:pPr>
          </w:p>
          <w:p w:rsidR="006004CE" w:rsidRDefault="0052310C" w:rsidP="004E470F">
            <w:pPr>
              <w:jc w:val="center"/>
              <w:rPr>
                <w:b/>
              </w:rPr>
            </w:pPr>
            <w:r>
              <w:rPr>
                <w:b/>
              </w:rPr>
              <w:t>Subtracting by partitioning</w:t>
            </w:r>
          </w:p>
          <w:p w:rsidR="00AE25B3" w:rsidRPr="006004CE" w:rsidRDefault="006004CE" w:rsidP="006004CE">
            <w:pPr>
              <w:jc w:val="center"/>
              <w:rPr>
                <w:b/>
                <w:color w:val="7030A0"/>
              </w:rPr>
            </w:pPr>
            <w:r w:rsidRPr="00EC5AB4">
              <w:rPr>
                <w:b/>
                <w:color w:val="7030A0"/>
              </w:rPr>
              <w:t>Lesson Link</w:t>
            </w:r>
            <w:r w:rsidR="0052310C">
              <w:rPr>
                <w:b/>
              </w:rPr>
              <w:t xml:space="preserve"> </w:t>
            </w:r>
            <w:hyperlink r:id="rId15" w:history="1">
              <w:r w:rsidR="0005384F" w:rsidRPr="003E1939">
                <w:rPr>
                  <w:rStyle w:val="Hyperlink"/>
                </w:rPr>
                <w:t>https://classroom.thenational.academy/lessons/subtracting-by-partitioning-crr3jr</w:t>
              </w:r>
            </w:hyperlink>
            <w:r w:rsidR="0005384F">
              <w:rPr>
                <w:b/>
              </w:rPr>
              <w:t xml:space="preserve"> </w:t>
            </w:r>
          </w:p>
          <w:p w:rsidR="0005384F" w:rsidRDefault="0005384F" w:rsidP="004E470F">
            <w:pPr>
              <w:jc w:val="center"/>
              <w:rPr>
                <w:b/>
              </w:rPr>
            </w:pPr>
          </w:p>
          <w:p w:rsidR="0005384F" w:rsidRPr="0005384F" w:rsidRDefault="0005384F" w:rsidP="004E470F">
            <w:pPr>
              <w:jc w:val="center"/>
              <w:rPr>
                <w:rFonts w:cstheme="minorHAnsi"/>
                <w:b/>
                <w:sz w:val="16"/>
                <w:szCs w:val="16"/>
              </w:rPr>
            </w:pPr>
            <w:r w:rsidRPr="0005384F">
              <w:rPr>
                <w:rFonts w:cstheme="minorHAnsi"/>
                <w:color w:val="4B3241"/>
                <w:sz w:val="16"/>
                <w:szCs w:val="16"/>
                <w:shd w:val="clear" w:color="auto" w:fill="FFFFFF"/>
              </w:rPr>
              <w:t>In this lesson, we will learn to subtract by partitioning a whole into parts.</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lastRenderedPageBreak/>
              <w:t>10am</w:t>
            </w:r>
          </w:p>
        </w:tc>
        <w:tc>
          <w:tcPr>
            <w:tcW w:w="2671" w:type="dxa"/>
            <w:shd w:val="clear" w:color="auto" w:fill="FFC000"/>
          </w:tcPr>
          <w:p w:rsidR="009C181A" w:rsidRPr="009E13AF" w:rsidRDefault="00930CDB" w:rsidP="00EE5666">
            <w:pPr>
              <w:jc w:val="center"/>
              <w:rPr>
                <w:b/>
                <w:color w:val="660066"/>
              </w:rPr>
            </w:pPr>
            <w:r w:rsidRPr="009E13AF">
              <w:rPr>
                <w:b/>
                <w:color w:val="660066"/>
              </w:rPr>
              <w:t>Break</w:t>
            </w:r>
          </w:p>
        </w:tc>
        <w:tc>
          <w:tcPr>
            <w:tcW w:w="2954" w:type="dxa"/>
            <w:shd w:val="clear" w:color="auto" w:fill="F99DEA"/>
          </w:tcPr>
          <w:p w:rsidR="009C181A" w:rsidRPr="009E13AF" w:rsidRDefault="00B23561" w:rsidP="00EE5666">
            <w:pPr>
              <w:jc w:val="center"/>
              <w:rPr>
                <w:b/>
                <w:color w:val="660066"/>
              </w:rPr>
            </w:pPr>
            <w:r w:rsidRPr="009E13AF">
              <w:rPr>
                <w:b/>
                <w:color w:val="660066"/>
              </w:rPr>
              <w:t>Break</w:t>
            </w:r>
          </w:p>
        </w:tc>
        <w:tc>
          <w:tcPr>
            <w:tcW w:w="3038" w:type="dxa"/>
            <w:shd w:val="clear" w:color="auto" w:fill="FFFF00"/>
          </w:tcPr>
          <w:p w:rsidR="009C181A" w:rsidRPr="009E13AF" w:rsidRDefault="00B23561" w:rsidP="00502266">
            <w:pPr>
              <w:jc w:val="center"/>
              <w:rPr>
                <w:b/>
                <w:color w:val="660066"/>
              </w:rPr>
            </w:pPr>
            <w:r w:rsidRPr="009E13AF">
              <w:rPr>
                <w:b/>
                <w:color w:val="660066"/>
              </w:rPr>
              <w:t>Break</w:t>
            </w:r>
          </w:p>
        </w:tc>
        <w:tc>
          <w:tcPr>
            <w:tcW w:w="2925" w:type="dxa"/>
            <w:shd w:val="clear" w:color="auto" w:fill="00B0F0"/>
          </w:tcPr>
          <w:p w:rsidR="009C181A" w:rsidRPr="009E13AF" w:rsidRDefault="009C181A" w:rsidP="00502266">
            <w:pPr>
              <w:jc w:val="center"/>
              <w:rPr>
                <w:b/>
                <w:color w:val="660066"/>
              </w:rPr>
            </w:pPr>
            <w:r w:rsidRPr="009E13AF">
              <w:rPr>
                <w:b/>
                <w:color w:val="660066"/>
              </w:rPr>
              <w:t xml:space="preserve">Break </w:t>
            </w:r>
          </w:p>
        </w:tc>
        <w:tc>
          <w:tcPr>
            <w:tcW w:w="2954" w:type="dxa"/>
            <w:shd w:val="clear" w:color="auto" w:fill="00B050"/>
          </w:tcPr>
          <w:p w:rsidR="009C181A" w:rsidRPr="009E13AF" w:rsidRDefault="009C181A" w:rsidP="00502266">
            <w:pPr>
              <w:jc w:val="center"/>
              <w:rPr>
                <w:b/>
                <w:color w:val="660066"/>
              </w:rPr>
            </w:pPr>
            <w:r w:rsidRPr="009E13AF">
              <w:rPr>
                <w:b/>
                <w:color w:val="660066"/>
              </w:rPr>
              <w:t xml:space="preserve">Break </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10.20am</w:t>
            </w:r>
          </w:p>
        </w:tc>
        <w:tc>
          <w:tcPr>
            <w:tcW w:w="2671" w:type="dxa"/>
            <w:shd w:val="clear" w:color="auto" w:fill="FFC000"/>
          </w:tcPr>
          <w:p w:rsidR="00362C8B" w:rsidRPr="00974651" w:rsidRDefault="00362C8B" w:rsidP="00362C8B">
            <w:pPr>
              <w:jc w:val="center"/>
              <w:rPr>
                <w:b/>
                <w:color w:val="000000" w:themeColor="text1"/>
              </w:rPr>
            </w:pPr>
            <w:r w:rsidRPr="00974651">
              <w:rPr>
                <w:b/>
                <w:color w:val="000000" w:themeColor="text1"/>
              </w:rPr>
              <w:t>Phonics</w:t>
            </w:r>
          </w:p>
          <w:p w:rsidR="00362C8B" w:rsidRDefault="00362C8B" w:rsidP="00362C8B">
            <w:pPr>
              <w:jc w:val="center"/>
            </w:pPr>
          </w:p>
          <w:p w:rsidR="00362C8B" w:rsidRDefault="00362C8B" w:rsidP="00362C8B">
            <w:r>
              <w:t xml:space="preserve">Recap your sounds for the set that you are on and write some words with those sounds in them. </w:t>
            </w:r>
          </w:p>
          <w:p w:rsidR="00362C8B" w:rsidRDefault="00362C8B" w:rsidP="00362C8B"/>
          <w:p w:rsidR="00BB4D83" w:rsidRDefault="00362C8B" w:rsidP="00362C8B">
            <w:r>
              <w:t>(Please email your class teacher if you are unaware of what set of sounds your child is currently working on)</w:t>
            </w:r>
          </w:p>
          <w:p w:rsidR="00621ED0" w:rsidRDefault="00621ED0" w:rsidP="00362C8B"/>
          <w:p w:rsidR="00621ED0" w:rsidRPr="00621ED0" w:rsidRDefault="00621ED0" w:rsidP="00362C8B">
            <w:pPr>
              <w:rPr>
                <w:color w:val="FF0000"/>
              </w:rPr>
            </w:pPr>
            <w:r w:rsidRPr="00621ED0">
              <w:rPr>
                <w:color w:val="FF0000"/>
              </w:rPr>
              <w:t xml:space="preserve">Share the sound that you have learnt on Google Classroom with your class teacher. Write some words or sentences with that sound in. </w:t>
            </w:r>
          </w:p>
          <w:p w:rsidR="00173A67" w:rsidRDefault="00173A67" w:rsidP="00362C8B"/>
          <w:p w:rsidR="00173A67" w:rsidRDefault="00173A67" w:rsidP="00362C8B"/>
        </w:tc>
        <w:tc>
          <w:tcPr>
            <w:tcW w:w="2954" w:type="dxa"/>
            <w:shd w:val="clear" w:color="auto" w:fill="F99DEA"/>
          </w:tcPr>
          <w:p w:rsidR="00B23561" w:rsidRPr="00974651" w:rsidRDefault="00B23561" w:rsidP="00B23561">
            <w:pPr>
              <w:jc w:val="center"/>
              <w:rPr>
                <w:b/>
                <w:color w:val="000000" w:themeColor="text1"/>
              </w:rPr>
            </w:pPr>
            <w:r w:rsidRPr="00974651">
              <w:rPr>
                <w:b/>
                <w:color w:val="000000" w:themeColor="text1"/>
              </w:rPr>
              <w:t>Phonics</w:t>
            </w:r>
          </w:p>
          <w:p w:rsidR="00F60DE2" w:rsidRDefault="00F60DE2" w:rsidP="00B23561">
            <w:pPr>
              <w:jc w:val="center"/>
            </w:pPr>
          </w:p>
          <w:p w:rsidR="00173A67" w:rsidRPr="00173A67" w:rsidRDefault="00173A67" w:rsidP="00CA22F5">
            <w:pPr>
              <w:rPr>
                <w:b/>
                <w:color w:val="FF0000"/>
              </w:rPr>
            </w:pPr>
            <w:r w:rsidRPr="00173A67">
              <w:rPr>
                <w:b/>
                <w:color w:val="FF0000"/>
              </w:rPr>
              <w:t xml:space="preserve">Ruth Miskin Speed Sounds lesson. </w:t>
            </w:r>
          </w:p>
          <w:p w:rsidR="00B54F77" w:rsidRDefault="00173A67" w:rsidP="00CA22F5">
            <w:r>
              <w:t>Select a lesson from the set that your child is currently working on (Set 1, 2 or 3)</w:t>
            </w:r>
            <w:r w:rsidR="00B54F77">
              <w:t> </w:t>
            </w:r>
          </w:p>
          <w:p w:rsidR="00621ED0" w:rsidRDefault="00733204" w:rsidP="00CA22F5">
            <w:hyperlink r:id="rId16" w:history="1">
              <w:r w:rsidR="001A3CC3" w:rsidRPr="003E1939">
                <w:rPr>
                  <w:rStyle w:val="Hyperlink"/>
                </w:rPr>
                <w:t>https://www.youtube.com/channel/UCo7fbLgY2oA_cFCIg9GdxtQ?mc_cid=71ef745098&amp;mc_eid=c9705b8c67</w:t>
              </w:r>
            </w:hyperlink>
            <w:r w:rsidR="00B54F77">
              <w:t xml:space="preserve"> </w:t>
            </w:r>
          </w:p>
          <w:p w:rsidR="00621ED0" w:rsidRDefault="00621ED0" w:rsidP="00621ED0"/>
          <w:p w:rsidR="00621ED0" w:rsidRDefault="00621ED0" w:rsidP="00621ED0"/>
          <w:p w:rsidR="00621ED0" w:rsidRPr="00621ED0" w:rsidRDefault="00621ED0" w:rsidP="00621ED0">
            <w:pPr>
              <w:rPr>
                <w:color w:val="FF0000"/>
              </w:rPr>
            </w:pPr>
            <w:r w:rsidRPr="00621ED0">
              <w:rPr>
                <w:color w:val="FF0000"/>
              </w:rPr>
              <w:t xml:space="preserve">Share the sound that you have learnt on Google Classroom with your class teacher. Write some words or sentences with that sound in. </w:t>
            </w:r>
          </w:p>
          <w:p w:rsidR="00362C8B" w:rsidRPr="00621ED0" w:rsidRDefault="00362C8B" w:rsidP="00621ED0"/>
        </w:tc>
        <w:tc>
          <w:tcPr>
            <w:tcW w:w="3038" w:type="dxa"/>
            <w:shd w:val="clear" w:color="auto" w:fill="FFFF00"/>
          </w:tcPr>
          <w:p w:rsidR="00974651" w:rsidRPr="00974651" w:rsidRDefault="00974651" w:rsidP="00974651">
            <w:pPr>
              <w:jc w:val="center"/>
              <w:rPr>
                <w:b/>
                <w:color w:val="000000" w:themeColor="text1"/>
              </w:rPr>
            </w:pPr>
            <w:r w:rsidRPr="00974651">
              <w:rPr>
                <w:b/>
                <w:color w:val="000000" w:themeColor="text1"/>
              </w:rPr>
              <w:t>Phonics</w:t>
            </w:r>
          </w:p>
          <w:p w:rsidR="00C03472" w:rsidRDefault="00C03472" w:rsidP="007D4A50">
            <w:pPr>
              <w:rPr>
                <w:color w:val="000000" w:themeColor="text1"/>
              </w:rPr>
            </w:pPr>
          </w:p>
          <w:p w:rsidR="00173A67" w:rsidRPr="00173A67" w:rsidRDefault="00173A67" w:rsidP="00173A67">
            <w:pPr>
              <w:rPr>
                <w:b/>
                <w:color w:val="FF0000"/>
              </w:rPr>
            </w:pPr>
            <w:r w:rsidRPr="00173A67">
              <w:rPr>
                <w:b/>
                <w:color w:val="FF0000"/>
              </w:rPr>
              <w:t xml:space="preserve">Ruth Miskin Speed Sounds lesson. </w:t>
            </w:r>
          </w:p>
          <w:p w:rsidR="00173A67" w:rsidRDefault="00173A67" w:rsidP="00173A67">
            <w:r>
              <w:t>Select a lesson from the set that your child is currently working on (Set 1, 2 or 3) </w:t>
            </w:r>
          </w:p>
          <w:p w:rsidR="00621ED0" w:rsidRDefault="00733204" w:rsidP="00173A67">
            <w:pPr>
              <w:rPr>
                <w:color w:val="000000" w:themeColor="text1"/>
              </w:rPr>
            </w:pPr>
            <w:hyperlink r:id="rId17" w:history="1">
              <w:r w:rsidR="00173A67">
                <w:rPr>
                  <w:rStyle w:val="Hyperlink"/>
                </w:rPr>
                <w:t>https://www.youtube.com/channel/UCo7fbLgY2oA_cFCIg9GdxtQ?mc_cid=71ef745098&amp;mc_eid=c9705b8c67</w:t>
              </w:r>
            </w:hyperlink>
          </w:p>
          <w:p w:rsidR="00621ED0" w:rsidRDefault="00621ED0" w:rsidP="00621ED0"/>
          <w:p w:rsidR="00621ED0" w:rsidRDefault="00621ED0" w:rsidP="00621ED0"/>
          <w:p w:rsidR="00621ED0" w:rsidRPr="00621ED0" w:rsidRDefault="00621ED0" w:rsidP="00621ED0">
            <w:pPr>
              <w:rPr>
                <w:color w:val="FF0000"/>
              </w:rPr>
            </w:pPr>
            <w:r w:rsidRPr="00621ED0">
              <w:rPr>
                <w:color w:val="FF0000"/>
              </w:rPr>
              <w:t xml:space="preserve">Share the sound that you have learnt on Google Classroom with your class teacher. Write some words or sentences with that sound in. </w:t>
            </w:r>
          </w:p>
          <w:p w:rsidR="00967ECB" w:rsidRPr="00621ED0" w:rsidRDefault="00967ECB" w:rsidP="00621ED0"/>
        </w:tc>
        <w:tc>
          <w:tcPr>
            <w:tcW w:w="2925" w:type="dxa"/>
            <w:shd w:val="clear" w:color="auto" w:fill="00B0F0"/>
          </w:tcPr>
          <w:p w:rsidR="00974651" w:rsidRPr="00974651" w:rsidRDefault="00974651" w:rsidP="00EE5666">
            <w:pPr>
              <w:jc w:val="center"/>
              <w:rPr>
                <w:b/>
              </w:rPr>
            </w:pPr>
            <w:r w:rsidRPr="00974651">
              <w:rPr>
                <w:b/>
              </w:rPr>
              <w:t>Phonics</w:t>
            </w:r>
          </w:p>
          <w:p w:rsidR="009C181A" w:rsidRDefault="009C181A" w:rsidP="00EE5666">
            <w:pPr>
              <w:jc w:val="center"/>
            </w:pPr>
          </w:p>
          <w:p w:rsidR="00173A67" w:rsidRPr="00173A67" w:rsidRDefault="00173A67" w:rsidP="00173A67">
            <w:pPr>
              <w:rPr>
                <w:b/>
                <w:color w:val="FF0000"/>
              </w:rPr>
            </w:pPr>
            <w:r w:rsidRPr="00173A67">
              <w:rPr>
                <w:b/>
                <w:color w:val="FF0000"/>
              </w:rPr>
              <w:t xml:space="preserve">Ruth Miskin Speed Sounds lesson. </w:t>
            </w:r>
          </w:p>
          <w:p w:rsidR="00173A67" w:rsidRDefault="00173A67" w:rsidP="00173A67">
            <w:r>
              <w:t>Select a lesson from the set that your child is currently working on (Set 1, 2 or 3) </w:t>
            </w:r>
          </w:p>
          <w:p w:rsidR="00621ED0" w:rsidRDefault="00733204" w:rsidP="00173A67">
            <w:pPr>
              <w:jc w:val="center"/>
              <w:rPr>
                <w:b/>
              </w:rPr>
            </w:pPr>
            <w:hyperlink r:id="rId18" w:history="1">
              <w:r w:rsidR="00CA04A0" w:rsidRPr="00326DB2">
                <w:rPr>
                  <w:rStyle w:val="Hyperlink"/>
                </w:rPr>
                <w:t>https://www.youtube.com/channel/UCo7fbLgY2oA_cFCIg9GdxtQ?mc_cid=71ef745098&amp;mc_eid=c9705b8c67</w:t>
              </w:r>
            </w:hyperlink>
            <w:r w:rsidR="00CA04A0">
              <w:rPr>
                <w:b/>
              </w:rPr>
              <w:t xml:space="preserve"> </w:t>
            </w:r>
          </w:p>
          <w:p w:rsidR="00621ED0" w:rsidRDefault="00621ED0" w:rsidP="00621ED0"/>
          <w:p w:rsidR="00621ED0" w:rsidRDefault="00621ED0" w:rsidP="00621ED0"/>
          <w:p w:rsidR="00621ED0" w:rsidRPr="00621ED0" w:rsidRDefault="00621ED0" w:rsidP="00621ED0">
            <w:pPr>
              <w:rPr>
                <w:color w:val="FF0000"/>
              </w:rPr>
            </w:pPr>
            <w:r w:rsidRPr="00621ED0">
              <w:rPr>
                <w:color w:val="FF0000"/>
              </w:rPr>
              <w:t xml:space="preserve">Share the sound that you have learnt on Google Classroom with your class teacher. Write some words or sentences with that sound in. </w:t>
            </w:r>
          </w:p>
          <w:p w:rsidR="00CA22F5" w:rsidRPr="00621ED0" w:rsidRDefault="00CA22F5" w:rsidP="00621ED0"/>
        </w:tc>
        <w:tc>
          <w:tcPr>
            <w:tcW w:w="2954" w:type="dxa"/>
            <w:shd w:val="clear" w:color="auto" w:fill="00B050"/>
          </w:tcPr>
          <w:p w:rsidR="00974651" w:rsidRPr="00974651" w:rsidRDefault="00974651" w:rsidP="00AE25B3">
            <w:pPr>
              <w:jc w:val="center"/>
              <w:rPr>
                <w:b/>
              </w:rPr>
            </w:pPr>
            <w:r w:rsidRPr="00974651">
              <w:rPr>
                <w:b/>
              </w:rPr>
              <w:t>Phonics</w:t>
            </w:r>
          </w:p>
          <w:p w:rsidR="009C181A" w:rsidRDefault="009C181A" w:rsidP="00F254D5">
            <w:pPr>
              <w:jc w:val="center"/>
            </w:pPr>
          </w:p>
          <w:p w:rsidR="00362C8B" w:rsidRDefault="00362C8B" w:rsidP="00362C8B">
            <w:r>
              <w:t xml:space="preserve">Recap your sounds for the set that you are on and write some words with those sounds in them. </w:t>
            </w:r>
          </w:p>
          <w:p w:rsidR="00362C8B" w:rsidRDefault="00362C8B" w:rsidP="00362C8B"/>
          <w:p w:rsidR="00621ED0" w:rsidRDefault="00362C8B" w:rsidP="00362C8B">
            <w:r>
              <w:t>(Please email your class teacher if you are unaware of what set of sounds your child is currently working on)</w:t>
            </w:r>
          </w:p>
          <w:p w:rsidR="00621ED0" w:rsidRDefault="00621ED0" w:rsidP="00621ED0"/>
          <w:p w:rsidR="00621ED0" w:rsidRDefault="00621ED0" w:rsidP="00621ED0"/>
          <w:p w:rsidR="00621ED0" w:rsidRPr="00621ED0" w:rsidRDefault="00621ED0" w:rsidP="00621ED0">
            <w:pPr>
              <w:rPr>
                <w:color w:val="FF0000"/>
              </w:rPr>
            </w:pPr>
            <w:r w:rsidRPr="00621ED0">
              <w:rPr>
                <w:color w:val="FF0000"/>
              </w:rPr>
              <w:t xml:space="preserve">Share the sound that you have learnt on Google Classroom with your class teacher. Write some words or sentences with that sound in. </w:t>
            </w:r>
          </w:p>
          <w:p w:rsidR="00CA22F5" w:rsidRPr="00621ED0" w:rsidRDefault="00CA22F5" w:rsidP="00621ED0"/>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10.50am</w:t>
            </w:r>
          </w:p>
        </w:tc>
        <w:tc>
          <w:tcPr>
            <w:tcW w:w="2671" w:type="dxa"/>
            <w:shd w:val="clear" w:color="auto" w:fill="FFC000"/>
          </w:tcPr>
          <w:p w:rsidR="003D3292" w:rsidRDefault="003D3292" w:rsidP="003D3292">
            <w:pPr>
              <w:jc w:val="center"/>
              <w:rPr>
                <w:b/>
              </w:rPr>
            </w:pPr>
            <w:r w:rsidRPr="008324D6">
              <w:rPr>
                <w:b/>
              </w:rPr>
              <w:t>English</w:t>
            </w:r>
          </w:p>
          <w:p w:rsidR="009C181A" w:rsidRDefault="009C181A" w:rsidP="001830FA">
            <w:pPr>
              <w:jc w:val="center"/>
            </w:pPr>
          </w:p>
          <w:p w:rsidR="0009478D" w:rsidRDefault="0009478D" w:rsidP="0009478D">
            <w:pPr>
              <w:jc w:val="center"/>
              <w:rPr>
                <w:b/>
              </w:rPr>
            </w:pPr>
            <w:r>
              <w:rPr>
                <w:b/>
              </w:rPr>
              <w:t xml:space="preserve">Oak National Academy DfE Website: </w:t>
            </w:r>
          </w:p>
          <w:p w:rsidR="005B3F44" w:rsidRDefault="005B3F44" w:rsidP="0009478D">
            <w:pPr>
              <w:jc w:val="center"/>
              <w:rPr>
                <w:b/>
              </w:rPr>
            </w:pPr>
          </w:p>
          <w:p w:rsidR="0009478D" w:rsidRDefault="0009478D" w:rsidP="0009478D">
            <w:pPr>
              <w:jc w:val="center"/>
              <w:rPr>
                <w:b/>
                <w:color w:val="FF0000"/>
              </w:rPr>
            </w:pPr>
            <w:r w:rsidRPr="00000E12">
              <w:rPr>
                <w:b/>
                <w:color w:val="FF0000"/>
              </w:rPr>
              <w:t xml:space="preserve">LO: To </w:t>
            </w:r>
            <w:r w:rsidR="008E4BEE">
              <w:rPr>
                <w:b/>
                <w:color w:val="FF0000"/>
              </w:rPr>
              <w:t>generate ideas for a recycled story.</w:t>
            </w:r>
          </w:p>
          <w:p w:rsidR="0009478D" w:rsidRDefault="0009478D" w:rsidP="008E4BEE">
            <w:pPr>
              <w:jc w:val="center"/>
            </w:pPr>
          </w:p>
          <w:p w:rsidR="00EC5AB4" w:rsidRPr="00EC5AB4" w:rsidRDefault="00EC5AB4" w:rsidP="008E4BEE">
            <w:pPr>
              <w:jc w:val="center"/>
              <w:rPr>
                <w:b/>
                <w:color w:val="7030A0"/>
              </w:rPr>
            </w:pPr>
            <w:r w:rsidRPr="00EC5AB4">
              <w:rPr>
                <w:b/>
                <w:color w:val="7030A0"/>
              </w:rPr>
              <w:t>Lesson Link</w:t>
            </w:r>
          </w:p>
          <w:p w:rsidR="008E4BEE" w:rsidRDefault="00733204" w:rsidP="008E4BEE">
            <w:pPr>
              <w:jc w:val="center"/>
            </w:pPr>
            <w:hyperlink r:id="rId19" w:history="1">
              <w:r w:rsidR="001A3CC3" w:rsidRPr="003E1939">
                <w:rPr>
                  <w:rStyle w:val="Hyperlink"/>
                </w:rPr>
                <w:t>https://classroom.thenational.academy/lessons/to-generate-ideas-for-a-recycled-story-6wtkgc</w:t>
              </w:r>
            </w:hyperlink>
            <w:r w:rsidR="001A3CC3">
              <w:t xml:space="preserve"> </w:t>
            </w:r>
          </w:p>
          <w:p w:rsidR="005B3F44" w:rsidRDefault="005B3F44" w:rsidP="008E4BEE">
            <w:pPr>
              <w:jc w:val="center"/>
            </w:pPr>
          </w:p>
          <w:p w:rsidR="005B3F44" w:rsidRPr="00D400C2" w:rsidRDefault="005B3F44" w:rsidP="008E4BEE">
            <w:pPr>
              <w:jc w:val="center"/>
            </w:pPr>
            <w:r>
              <w:t xml:space="preserve">In this lesson the children will be learning about the </w:t>
            </w:r>
            <w:r>
              <w:lastRenderedPageBreak/>
              <w:t xml:space="preserve">prefix ‘un’. They will then be using a story map to change a story and retell it. </w:t>
            </w:r>
          </w:p>
        </w:tc>
        <w:tc>
          <w:tcPr>
            <w:tcW w:w="2954" w:type="dxa"/>
            <w:shd w:val="clear" w:color="auto" w:fill="F99DEA"/>
          </w:tcPr>
          <w:p w:rsidR="003D3292" w:rsidRDefault="003D3292" w:rsidP="003D3292">
            <w:pPr>
              <w:jc w:val="center"/>
              <w:rPr>
                <w:b/>
              </w:rPr>
            </w:pPr>
            <w:r w:rsidRPr="008324D6">
              <w:rPr>
                <w:b/>
              </w:rPr>
              <w:lastRenderedPageBreak/>
              <w:t>English</w:t>
            </w:r>
          </w:p>
          <w:p w:rsidR="003D3292" w:rsidRPr="008324D6" w:rsidRDefault="003D3292" w:rsidP="003D3292">
            <w:pPr>
              <w:jc w:val="center"/>
              <w:rPr>
                <w:b/>
              </w:rPr>
            </w:pPr>
          </w:p>
          <w:p w:rsidR="0009478D" w:rsidRDefault="0009478D" w:rsidP="0009478D">
            <w:pPr>
              <w:jc w:val="center"/>
              <w:rPr>
                <w:b/>
              </w:rPr>
            </w:pPr>
            <w:r>
              <w:rPr>
                <w:b/>
              </w:rPr>
              <w:t xml:space="preserve">Oak National Academy DfE Website: </w:t>
            </w:r>
          </w:p>
          <w:p w:rsidR="00074151" w:rsidRDefault="00074151" w:rsidP="0009478D">
            <w:pPr>
              <w:jc w:val="center"/>
              <w:rPr>
                <w:b/>
                <w:color w:val="FF0000"/>
              </w:rPr>
            </w:pPr>
          </w:p>
          <w:p w:rsidR="003E2FAC" w:rsidRDefault="003E2FAC" w:rsidP="003E2FAC">
            <w:pPr>
              <w:jc w:val="center"/>
              <w:rPr>
                <w:b/>
                <w:color w:val="FF0000"/>
              </w:rPr>
            </w:pPr>
            <w:r w:rsidRPr="00000E12">
              <w:rPr>
                <w:b/>
                <w:color w:val="FF0000"/>
              </w:rPr>
              <w:t xml:space="preserve">LO: To </w:t>
            </w:r>
            <w:r w:rsidR="00BA58F1">
              <w:rPr>
                <w:b/>
                <w:color w:val="FF0000"/>
              </w:rPr>
              <w:t>tell a created</w:t>
            </w:r>
            <w:r>
              <w:rPr>
                <w:b/>
                <w:color w:val="FF0000"/>
              </w:rPr>
              <w:t xml:space="preserve"> story from memory. </w:t>
            </w:r>
          </w:p>
          <w:p w:rsidR="003E2FAC" w:rsidRDefault="003E2FAC" w:rsidP="003E2FAC">
            <w:pPr>
              <w:jc w:val="center"/>
              <w:rPr>
                <w:b/>
                <w:color w:val="FF0000"/>
              </w:rPr>
            </w:pPr>
          </w:p>
          <w:p w:rsidR="003E2FAC" w:rsidRPr="00EC5AB4" w:rsidRDefault="003E2FAC" w:rsidP="003E2FAC">
            <w:pPr>
              <w:jc w:val="center"/>
              <w:rPr>
                <w:b/>
                <w:color w:val="7030A0"/>
              </w:rPr>
            </w:pPr>
            <w:r w:rsidRPr="00EC5AB4">
              <w:rPr>
                <w:b/>
                <w:color w:val="7030A0"/>
              </w:rPr>
              <w:t>Lesson Link</w:t>
            </w:r>
          </w:p>
          <w:p w:rsidR="003E2FAC" w:rsidRDefault="00733204" w:rsidP="003E2FAC">
            <w:pPr>
              <w:jc w:val="center"/>
            </w:pPr>
            <w:hyperlink r:id="rId20" w:history="1">
              <w:r w:rsidR="003E2FAC">
                <w:rPr>
                  <w:rStyle w:val="Hyperlink"/>
                </w:rPr>
                <w:t>https://classroom.thenational.academy/lessons/to-tell-a-recycled-story-from-memory-6mukae?activity=video&amp;step=1</w:t>
              </w:r>
            </w:hyperlink>
            <w:r w:rsidR="003E2FAC">
              <w:t xml:space="preserve"> </w:t>
            </w:r>
          </w:p>
          <w:p w:rsidR="003E2FAC" w:rsidRDefault="003E2FAC" w:rsidP="003E2FAC">
            <w:pPr>
              <w:jc w:val="center"/>
            </w:pPr>
          </w:p>
          <w:p w:rsidR="00BA58F1" w:rsidRDefault="00BA58F1" w:rsidP="003E2FAC">
            <w:pPr>
              <w:jc w:val="center"/>
            </w:pPr>
            <w:r>
              <w:lastRenderedPageBreak/>
              <w:t>In this lesson the children will be using all of their senses to create a vivid description.</w:t>
            </w:r>
          </w:p>
          <w:p w:rsidR="00BA58F1" w:rsidRDefault="00BA58F1" w:rsidP="003E2FAC">
            <w:pPr>
              <w:jc w:val="center"/>
            </w:pPr>
            <w:r>
              <w:t>They will be using adjectives to describe the</w:t>
            </w:r>
            <w:r w:rsidR="004722B7">
              <w:t xml:space="preserve"> changed animals in the story and will use </w:t>
            </w:r>
            <w:r>
              <w:t>the story map that they created yesterday</w:t>
            </w:r>
            <w:r w:rsidR="004722B7">
              <w:t xml:space="preserve"> to help them</w:t>
            </w:r>
            <w:r>
              <w:t xml:space="preserve">. </w:t>
            </w:r>
          </w:p>
          <w:p w:rsidR="003E2FAC" w:rsidRDefault="003E2FAC" w:rsidP="003E2FAC">
            <w:pPr>
              <w:jc w:val="center"/>
              <w:rPr>
                <w:b/>
                <w:color w:val="FF0000"/>
              </w:rPr>
            </w:pPr>
          </w:p>
          <w:p w:rsidR="003E2FAC" w:rsidRDefault="003E2FAC" w:rsidP="0009478D">
            <w:pPr>
              <w:jc w:val="center"/>
              <w:rPr>
                <w:b/>
                <w:color w:val="FF0000"/>
              </w:rPr>
            </w:pPr>
          </w:p>
          <w:p w:rsidR="003E2FAC" w:rsidRPr="001830FA" w:rsidRDefault="003E2FAC" w:rsidP="0009478D">
            <w:pPr>
              <w:jc w:val="center"/>
              <w:rPr>
                <w:b/>
              </w:rPr>
            </w:pPr>
          </w:p>
        </w:tc>
        <w:tc>
          <w:tcPr>
            <w:tcW w:w="3038" w:type="dxa"/>
            <w:shd w:val="clear" w:color="auto" w:fill="FFFF00"/>
          </w:tcPr>
          <w:p w:rsidR="00D60F56" w:rsidRDefault="00AD5A2A" w:rsidP="00D60F56">
            <w:pPr>
              <w:jc w:val="center"/>
              <w:rPr>
                <w:b/>
              </w:rPr>
            </w:pPr>
            <w:r w:rsidRPr="008324D6">
              <w:rPr>
                <w:b/>
              </w:rPr>
              <w:lastRenderedPageBreak/>
              <w:t>English</w:t>
            </w:r>
          </w:p>
          <w:p w:rsidR="00F254D5" w:rsidRPr="008324D6" w:rsidRDefault="00F254D5" w:rsidP="00D60F56">
            <w:pPr>
              <w:jc w:val="center"/>
              <w:rPr>
                <w:b/>
              </w:rPr>
            </w:pPr>
          </w:p>
          <w:p w:rsidR="00BA58F1" w:rsidRDefault="00BA58F1" w:rsidP="00BA58F1">
            <w:pPr>
              <w:jc w:val="center"/>
              <w:rPr>
                <w:b/>
              </w:rPr>
            </w:pPr>
            <w:r>
              <w:rPr>
                <w:b/>
              </w:rPr>
              <w:t xml:space="preserve">Oak National Academy DfE Website: </w:t>
            </w:r>
          </w:p>
          <w:p w:rsidR="00BA58F1" w:rsidRDefault="00BA58F1" w:rsidP="00BA58F1">
            <w:pPr>
              <w:jc w:val="center"/>
              <w:rPr>
                <w:b/>
                <w:color w:val="FF0000"/>
              </w:rPr>
            </w:pPr>
          </w:p>
          <w:p w:rsidR="00BA58F1" w:rsidRDefault="00BA58F1" w:rsidP="00BA58F1">
            <w:pPr>
              <w:jc w:val="center"/>
              <w:rPr>
                <w:b/>
                <w:color w:val="FF0000"/>
              </w:rPr>
            </w:pPr>
            <w:r w:rsidRPr="00000E12">
              <w:rPr>
                <w:b/>
                <w:color w:val="FF0000"/>
              </w:rPr>
              <w:t xml:space="preserve">LO: </w:t>
            </w:r>
            <w:r>
              <w:rPr>
                <w:b/>
                <w:color w:val="FF0000"/>
              </w:rPr>
              <w:t>To describe using the senses.</w:t>
            </w:r>
          </w:p>
          <w:p w:rsidR="00BA58F1" w:rsidRDefault="00BA58F1" w:rsidP="00BA58F1">
            <w:pPr>
              <w:jc w:val="center"/>
              <w:rPr>
                <w:b/>
                <w:color w:val="FF0000"/>
              </w:rPr>
            </w:pPr>
          </w:p>
          <w:p w:rsidR="00BA58F1" w:rsidRPr="00EC5AB4" w:rsidRDefault="00BA58F1" w:rsidP="00BA58F1">
            <w:pPr>
              <w:jc w:val="center"/>
              <w:rPr>
                <w:b/>
                <w:color w:val="7030A0"/>
              </w:rPr>
            </w:pPr>
            <w:r w:rsidRPr="00EC5AB4">
              <w:rPr>
                <w:b/>
                <w:color w:val="7030A0"/>
              </w:rPr>
              <w:t>Lesson Link</w:t>
            </w:r>
          </w:p>
          <w:p w:rsidR="00915D21" w:rsidRDefault="00733204" w:rsidP="00542BF1">
            <w:pPr>
              <w:jc w:val="center"/>
              <w:rPr>
                <w:b/>
              </w:rPr>
            </w:pPr>
            <w:hyperlink r:id="rId21" w:history="1">
              <w:r w:rsidR="00915D21">
                <w:rPr>
                  <w:rStyle w:val="Hyperlink"/>
                </w:rPr>
                <w:t>https://classroom.thenational.academy/lessons/to-describe-using-the-senses-60vk6d?activity=video&amp;step=1</w:t>
              </w:r>
            </w:hyperlink>
            <w:r w:rsidR="00915D21">
              <w:t xml:space="preserve">  </w:t>
            </w:r>
            <w:r w:rsidR="00D60F56" w:rsidRPr="008324D6">
              <w:rPr>
                <w:b/>
              </w:rPr>
              <w:t xml:space="preserve"> </w:t>
            </w:r>
          </w:p>
          <w:p w:rsidR="00915D21" w:rsidRDefault="00915D21" w:rsidP="00915D21"/>
          <w:p w:rsidR="00915D21" w:rsidRDefault="00915D21" w:rsidP="00915D21"/>
          <w:p w:rsidR="00DC4934" w:rsidRDefault="00915D21" w:rsidP="00915D21">
            <w:r>
              <w:lastRenderedPageBreak/>
              <w:t>In this lesson the children will start by recapping the prefix ‘un’. They will then explore one of the animals from the story in more detail using their senses (wh</w:t>
            </w:r>
            <w:r w:rsidR="004722B7">
              <w:t>at the animal looks like, sound like, feel</w:t>
            </w:r>
            <w:r>
              <w:t xml:space="preserve"> like)</w:t>
            </w:r>
          </w:p>
          <w:p w:rsidR="00915D21" w:rsidRPr="00915D21" w:rsidRDefault="00915D21" w:rsidP="00915D21">
            <w:r>
              <w:t xml:space="preserve">They will complete a sensory grid about the animal and then use the sensory grid to write a poem about the animal. </w:t>
            </w:r>
          </w:p>
        </w:tc>
        <w:tc>
          <w:tcPr>
            <w:tcW w:w="2925" w:type="dxa"/>
            <w:shd w:val="clear" w:color="auto" w:fill="00B0F0"/>
          </w:tcPr>
          <w:p w:rsidR="00D60F56" w:rsidRPr="008324D6" w:rsidRDefault="00AD5A2A" w:rsidP="00D60F56">
            <w:pPr>
              <w:jc w:val="center"/>
              <w:rPr>
                <w:b/>
                <w:sz w:val="18"/>
                <w:szCs w:val="18"/>
              </w:rPr>
            </w:pPr>
            <w:r w:rsidRPr="008324D6">
              <w:rPr>
                <w:b/>
              </w:rPr>
              <w:lastRenderedPageBreak/>
              <w:t>English</w:t>
            </w:r>
            <w:r w:rsidR="00D60F56" w:rsidRPr="008324D6">
              <w:rPr>
                <w:b/>
              </w:rPr>
              <w:t xml:space="preserve"> </w:t>
            </w:r>
          </w:p>
          <w:p w:rsidR="002753CF" w:rsidRDefault="002753CF" w:rsidP="002753CF">
            <w:pPr>
              <w:jc w:val="center"/>
            </w:pPr>
          </w:p>
          <w:p w:rsidR="009A6E0C" w:rsidRDefault="009A6E0C" w:rsidP="009A6E0C">
            <w:pPr>
              <w:jc w:val="center"/>
              <w:rPr>
                <w:b/>
              </w:rPr>
            </w:pPr>
            <w:r>
              <w:rPr>
                <w:b/>
              </w:rPr>
              <w:t xml:space="preserve">Oak National Academy DfE Website: </w:t>
            </w:r>
          </w:p>
          <w:p w:rsidR="009A6E0C" w:rsidRDefault="009A6E0C" w:rsidP="009A6E0C">
            <w:pPr>
              <w:jc w:val="center"/>
              <w:rPr>
                <w:b/>
                <w:color w:val="FF0000"/>
              </w:rPr>
            </w:pPr>
          </w:p>
          <w:p w:rsidR="009A6E0C" w:rsidRDefault="009A6E0C" w:rsidP="009A6E0C">
            <w:pPr>
              <w:jc w:val="center"/>
              <w:rPr>
                <w:b/>
                <w:color w:val="FF0000"/>
              </w:rPr>
            </w:pPr>
            <w:r w:rsidRPr="00000E12">
              <w:rPr>
                <w:b/>
                <w:color w:val="FF0000"/>
              </w:rPr>
              <w:t>LO:</w:t>
            </w:r>
            <w:r>
              <w:rPr>
                <w:b/>
                <w:color w:val="FF0000"/>
              </w:rPr>
              <w:t xml:space="preserve"> To use repetition for description (including –est suffix)</w:t>
            </w:r>
            <w:r w:rsidRPr="00000E12">
              <w:rPr>
                <w:b/>
                <w:color w:val="FF0000"/>
              </w:rPr>
              <w:t xml:space="preserve"> </w:t>
            </w:r>
          </w:p>
          <w:p w:rsidR="009A6E0C" w:rsidRDefault="009A6E0C" w:rsidP="009A6E0C">
            <w:pPr>
              <w:jc w:val="center"/>
              <w:rPr>
                <w:b/>
                <w:color w:val="FF0000"/>
              </w:rPr>
            </w:pPr>
          </w:p>
          <w:p w:rsidR="009A6E0C" w:rsidRPr="00EC5AB4" w:rsidRDefault="009A6E0C" w:rsidP="009A6E0C">
            <w:pPr>
              <w:jc w:val="center"/>
              <w:rPr>
                <w:b/>
                <w:color w:val="7030A0"/>
              </w:rPr>
            </w:pPr>
            <w:r w:rsidRPr="00EC5AB4">
              <w:rPr>
                <w:b/>
                <w:color w:val="7030A0"/>
              </w:rPr>
              <w:t>Lesson Link</w:t>
            </w:r>
          </w:p>
          <w:p w:rsidR="00F254D5" w:rsidRDefault="00F254D5" w:rsidP="009A6E0C">
            <w:pPr>
              <w:jc w:val="center"/>
            </w:pPr>
          </w:p>
          <w:p w:rsidR="00035971" w:rsidRDefault="00733204" w:rsidP="009A6E0C">
            <w:pPr>
              <w:jc w:val="center"/>
            </w:pPr>
            <w:hyperlink r:id="rId22" w:history="1">
              <w:r w:rsidR="00035971">
                <w:rPr>
                  <w:rStyle w:val="Hyperlink"/>
                </w:rPr>
                <w:t>https://classroom.thenational.academy/lessons/to-use-repetition-for-description-including-est-suffix-chh3jc</w:t>
              </w:r>
            </w:hyperlink>
            <w:r w:rsidR="00035971">
              <w:t xml:space="preserve"> </w:t>
            </w:r>
          </w:p>
          <w:p w:rsidR="00035971" w:rsidRDefault="00035971" w:rsidP="00035971"/>
          <w:p w:rsidR="009A6E0C" w:rsidRDefault="00035971" w:rsidP="00035971">
            <w:r>
              <w:lastRenderedPageBreak/>
              <w:t xml:space="preserve">In this lesson the children will explore what ‘repetition’ is. </w:t>
            </w:r>
          </w:p>
          <w:p w:rsidR="002F3457" w:rsidRPr="00035971" w:rsidRDefault="004722B7" w:rsidP="00035971">
            <w:r>
              <w:t xml:space="preserve">They will focus on </w:t>
            </w:r>
            <w:r w:rsidR="002F3457">
              <w:t xml:space="preserve">vivid description </w:t>
            </w:r>
            <w:r>
              <w:t xml:space="preserve">and </w:t>
            </w:r>
            <w:r w:rsidR="002F3457">
              <w:t xml:space="preserve">using all of their senses. </w:t>
            </w:r>
            <w:r w:rsidR="007C5012">
              <w:t>They will learn about using the suffix –est. Then</w:t>
            </w:r>
            <w:r>
              <w:t xml:space="preserve"> they will</w:t>
            </w:r>
            <w:r w:rsidR="007C5012">
              <w:t xml:space="preserve"> describe one of the animals from their recycled story using repetition and their senses.</w:t>
            </w:r>
          </w:p>
        </w:tc>
        <w:tc>
          <w:tcPr>
            <w:tcW w:w="2954" w:type="dxa"/>
            <w:shd w:val="clear" w:color="auto" w:fill="00B050"/>
          </w:tcPr>
          <w:p w:rsidR="00D60F56" w:rsidRPr="008324D6" w:rsidRDefault="00AD5A2A" w:rsidP="00D60F56">
            <w:pPr>
              <w:jc w:val="center"/>
              <w:rPr>
                <w:b/>
              </w:rPr>
            </w:pPr>
            <w:r w:rsidRPr="008324D6">
              <w:rPr>
                <w:b/>
              </w:rPr>
              <w:lastRenderedPageBreak/>
              <w:t>English</w:t>
            </w:r>
            <w:r w:rsidR="00D60F56" w:rsidRPr="008324D6">
              <w:rPr>
                <w:b/>
              </w:rPr>
              <w:t xml:space="preserve"> </w:t>
            </w:r>
          </w:p>
          <w:p w:rsidR="00102006" w:rsidRPr="008324D6" w:rsidRDefault="00102006" w:rsidP="00102006">
            <w:pPr>
              <w:rPr>
                <w:b/>
                <w:sz w:val="20"/>
                <w:szCs w:val="20"/>
              </w:rPr>
            </w:pPr>
          </w:p>
          <w:p w:rsidR="00684A0F" w:rsidRDefault="00684A0F" w:rsidP="00684A0F">
            <w:pPr>
              <w:jc w:val="center"/>
              <w:rPr>
                <w:b/>
              </w:rPr>
            </w:pPr>
            <w:r>
              <w:rPr>
                <w:b/>
              </w:rPr>
              <w:t xml:space="preserve">Oak National Academy DfE Website: </w:t>
            </w:r>
          </w:p>
          <w:p w:rsidR="00684A0F" w:rsidRDefault="00684A0F" w:rsidP="00684A0F">
            <w:pPr>
              <w:jc w:val="center"/>
              <w:rPr>
                <w:b/>
                <w:color w:val="FF0000"/>
              </w:rPr>
            </w:pPr>
          </w:p>
          <w:p w:rsidR="00684A0F" w:rsidRDefault="00684A0F" w:rsidP="00684A0F">
            <w:pPr>
              <w:jc w:val="center"/>
              <w:rPr>
                <w:b/>
                <w:color w:val="FF0000"/>
              </w:rPr>
            </w:pPr>
            <w:r w:rsidRPr="00000E12">
              <w:rPr>
                <w:b/>
                <w:color w:val="FF0000"/>
              </w:rPr>
              <w:t>LO:</w:t>
            </w:r>
            <w:r>
              <w:rPr>
                <w:b/>
                <w:color w:val="FF0000"/>
              </w:rPr>
              <w:t xml:space="preserve">  To make informed predictions.</w:t>
            </w:r>
          </w:p>
          <w:p w:rsidR="00684A0F" w:rsidRDefault="00684A0F" w:rsidP="00684A0F">
            <w:pPr>
              <w:jc w:val="center"/>
              <w:rPr>
                <w:b/>
                <w:color w:val="FF0000"/>
              </w:rPr>
            </w:pPr>
          </w:p>
          <w:p w:rsidR="00684A0F" w:rsidRPr="00EC5AB4" w:rsidRDefault="00684A0F" w:rsidP="00684A0F">
            <w:pPr>
              <w:jc w:val="center"/>
              <w:rPr>
                <w:b/>
                <w:color w:val="7030A0"/>
              </w:rPr>
            </w:pPr>
            <w:r w:rsidRPr="00EC5AB4">
              <w:rPr>
                <w:b/>
                <w:color w:val="7030A0"/>
              </w:rPr>
              <w:t>Lesson Link</w:t>
            </w:r>
          </w:p>
          <w:p w:rsidR="00E65FC6" w:rsidRDefault="00733204" w:rsidP="00F254D5">
            <w:pPr>
              <w:rPr>
                <w:sz w:val="20"/>
                <w:szCs w:val="20"/>
              </w:rPr>
            </w:pPr>
            <w:hyperlink r:id="rId23" w:history="1">
              <w:r w:rsidR="00684A0F">
                <w:rPr>
                  <w:rStyle w:val="Hyperlink"/>
                </w:rPr>
                <w:t>https://classroom.thenational.academy/lessons/to-make-informed-predictions-71j3ed</w:t>
              </w:r>
            </w:hyperlink>
            <w:r w:rsidR="00684A0F">
              <w:t xml:space="preserve"> </w:t>
            </w:r>
          </w:p>
          <w:p w:rsidR="00E65FC6" w:rsidRDefault="00E65FC6" w:rsidP="00E65FC6">
            <w:pPr>
              <w:rPr>
                <w:sz w:val="20"/>
                <w:szCs w:val="20"/>
              </w:rPr>
            </w:pPr>
          </w:p>
          <w:p w:rsidR="00EA6CC4" w:rsidRPr="00C809ED" w:rsidRDefault="00E65FC6" w:rsidP="00E65FC6">
            <w:r w:rsidRPr="00C809ED">
              <w:t>In this lesson</w:t>
            </w:r>
            <w:r w:rsidR="00C809ED" w:rsidRPr="00C809ED">
              <w:t xml:space="preserve"> the chil</w:t>
            </w:r>
            <w:r w:rsidR="00C809ED">
              <w:t xml:space="preserve">dren will be doing some reading and making informed predictions. They will read and explore a </w:t>
            </w:r>
            <w:r w:rsidR="00C809ED">
              <w:lastRenderedPageBreak/>
              <w:t>text together and then predict what they think will happen next in the story, using the word ‘because’ to explain why</w:t>
            </w:r>
            <w:r w:rsidR="000E6127">
              <w:t xml:space="preserve"> they think this. </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lastRenderedPageBreak/>
              <w:t>11.30am</w:t>
            </w:r>
          </w:p>
        </w:tc>
        <w:tc>
          <w:tcPr>
            <w:tcW w:w="2671" w:type="dxa"/>
            <w:shd w:val="clear" w:color="auto" w:fill="FFC000"/>
          </w:tcPr>
          <w:p w:rsidR="009C181A" w:rsidRPr="009E13AF" w:rsidRDefault="00A639C6" w:rsidP="009C181A">
            <w:pPr>
              <w:jc w:val="center"/>
              <w:rPr>
                <w:b/>
                <w:color w:val="660066"/>
              </w:rPr>
            </w:pPr>
            <w:r>
              <w:rPr>
                <w:b/>
                <w:color w:val="660066"/>
              </w:rPr>
              <w:t>Lunch</w:t>
            </w:r>
          </w:p>
        </w:tc>
        <w:tc>
          <w:tcPr>
            <w:tcW w:w="2954" w:type="dxa"/>
            <w:shd w:val="clear" w:color="auto" w:fill="F99DEA"/>
          </w:tcPr>
          <w:p w:rsidR="009C181A" w:rsidRPr="009E13AF" w:rsidRDefault="00B23561" w:rsidP="009C181A">
            <w:pPr>
              <w:jc w:val="center"/>
              <w:rPr>
                <w:b/>
                <w:color w:val="660066"/>
              </w:rPr>
            </w:pPr>
            <w:r>
              <w:rPr>
                <w:b/>
                <w:color w:val="660066"/>
              </w:rPr>
              <w:t>Lunch</w:t>
            </w:r>
          </w:p>
        </w:tc>
        <w:tc>
          <w:tcPr>
            <w:tcW w:w="3038" w:type="dxa"/>
            <w:shd w:val="clear" w:color="auto" w:fill="FFFF00"/>
          </w:tcPr>
          <w:p w:rsidR="009C181A" w:rsidRPr="009E13AF" w:rsidRDefault="009C181A" w:rsidP="009C181A">
            <w:pPr>
              <w:jc w:val="center"/>
              <w:rPr>
                <w:b/>
                <w:color w:val="660066"/>
              </w:rPr>
            </w:pPr>
            <w:r w:rsidRPr="009E13AF">
              <w:rPr>
                <w:b/>
                <w:color w:val="660066"/>
              </w:rPr>
              <w:t>Lunch</w:t>
            </w:r>
          </w:p>
        </w:tc>
        <w:tc>
          <w:tcPr>
            <w:tcW w:w="2925" w:type="dxa"/>
            <w:shd w:val="clear" w:color="auto" w:fill="00B0F0"/>
          </w:tcPr>
          <w:p w:rsidR="009C181A" w:rsidRPr="009E13AF" w:rsidRDefault="009C181A" w:rsidP="009C181A">
            <w:pPr>
              <w:jc w:val="center"/>
              <w:rPr>
                <w:b/>
                <w:color w:val="660066"/>
              </w:rPr>
            </w:pPr>
            <w:r w:rsidRPr="009E13AF">
              <w:rPr>
                <w:b/>
                <w:color w:val="660066"/>
              </w:rPr>
              <w:t>Lunch</w:t>
            </w:r>
          </w:p>
        </w:tc>
        <w:tc>
          <w:tcPr>
            <w:tcW w:w="2954" w:type="dxa"/>
            <w:shd w:val="clear" w:color="auto" w:fill="00B050"/>
          </w:tcPr>
          <w:p w:rsidR="009C181A" w:rsidRPr="009E13AF" w:rsidRDefault="009C181A" w:rsidP="009C181A">
            <w:pPr>
              <w:jc w:val="center"/>
              <w:rPr>
                <w:b/>
                <w:color w:val="660066"/>
              </w:rPr>
            </w:pPr>
            <w:r w:rsidRPr="009E13AF">
              <w:rPr>
                <w:b/>
                <w:color w:val="660066"/>
              </w:rPr>
              <w:t>Lunch</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12.30pm</w:t>
            </w:r>
          </w:p>
        </w:tc>
        <w:tc>
          <w:tcPr>
            <w:tcW w:w="2671" w:type="dxa"/>
            <w:shd w:val="clear" w:color="auto" w:fill="FFC000"/>
          </w:tcPr>
          <w:p w:rsidR="006C4FDD" w:rsidRDefault="006C4FDD" w:rsidP="006C4FDD">
            <w:pPr>
              <w:jc w:val="center"/>
              <w:rPr>
                <w:b/>
              </w:rPr>
            </w:pPr>
            <w:r w:rsidRPr="001B7F2F">
              <w:rPr>
                <w:b/>
              </w:rPr>
              <w:t>Reading</w:t>
            </w:r>
          </w:p>
          <w:p w:rsidR="006C4FDD" w:rsidRPr="00207823" w:rsidRDefault="006C4FDD" w:rsidP="006C4FDD">
            <w:pPr>
              <w:jc w:val="center"/>
              <w:rPr>
                <w:color w:val="FF0000"/>
              </w:rPr>
            </w:pPr>
            <w:r w:rsidRPr="00207823">
              <w:rPr>
                <w:color w:val="FF0000"/>
              </w:rPr>
              <w:t>Bug Club</w:t>
            </w:r>
            <w:r>
              <w:rPr>
                <w:color w:val="FF0000"/>
              </w:rPr>
              <w:t xml:space="preserve"> Reading app (Active Learn)</w:t>
            </w:r>
          </w:p>
          <w:p w:rsidR="006C4FDD" w:rsidRDefault="006C4FDD" w:rsidP="006C4FDD">
            <w:pPr>
              <w:jc w:val="center"/>
            </w:pPr>
          </w:p>
          <w:p w:rsidR="006C4FDD" w:rsidRDefault="006C4FDD" w:rsidP="006C4FDD">
            <w:pPr>
              <w:jc w:val="center"/>
            </w:pPr>
            <w:r>
              <w:t xml:space="preserve">Usernames and passwords have been given out. </w:t>
            </w:r>
          </w:p>
          <w:p w:rsidR="00207823" w:rsidRDefault="006C4FDD" w:rsidP="006C4FDD">
            <w:pPr>
              <w:jc w:val="center"/>
            </w:pPr>
            <w:r>
              <w:t>Email teacher if unsure.</w:t>
            </w:r>
          </w:p>
          <w:p w:rsidR="00207823" w:rsidRDefault="00207823" w:rsidP="009C181A">
            <w:pPr>
              <w:jc w:val="center"/>
            </w:pPr>
          </w:p>
        </w:tc>
        <w:tc>
          <w:tcPr>
            <w:tcW w:w="2954" w:type="dxa"/>
            <w:shd w:val="clear" w:color="auto" w:fill="F99DEA"/>
          </w:tcPr>
          <w:p w:rsidR="00B23561" w:rsidRDefault="00B23561" w:rsidP="00B23561">
            <w:pPr>
              <w:jc w:val="center"/>
              <w:rPr>
                <w:b/>
              </w:rPr>
            </w:pPr>
            <w:r w:rsidRPr="001B7F2F">
              <w:rPr>
                <w:b/>
              </w:rPr>
              <w:t>Reading</w:t>
            </w:r>
          </w:p>
          <w:p w:rsidR="00B23561" w:rsidRPr="00207823" w:rsidRDefault="00B23561" w:rsidP="00B23561">
            <w:pPr>
              <w:jc w:val="center"/>
              <w:rPr>
                <w:color w:val="FF0000"/>
              </w:rPr>
            </w:pPr>
            <w:r w:rsidRPr="00207823">
              <w:rPr>
                <w:color w:val="FF0000"/>
              </w:rPr>
              <w:t>Bug Club</w:t>
            </w:r>
            <w:r>
              <w:rPr>
                <w:color w:val="FF0000"/>
              </w:rPr>
              <w:t xml:space="preserve"> Reading app (Active Learn)</w:t>
            </w:r>
          </w:p>
          <w:p w:rsidR="00B23561" w:rsidRDefault="00B23561" w:rsidP="00B23561">
            <w:pPr>
              <w:jc w:val="center"/>
            </w:pPr>
          </w:p>
          <w:p w:rsidR="00B23561" w:rsidRDefault="00B23561" w:rsidP="00B23561">
            <w:pPr>
              <w:jc w:val="center"/>
            </w:pPr>
            <w:r>
              <w:t xml:space="preserve">Usernames and passwords have been given out. </w:t>
            </w:r>
          </w:p>
          <w:p w:rsidR="00236D9E" w:rsidRDefault="00B23561" w:rsidP="00B23561">
            <w:pPr>
              <w:jc w:val="center"/>
            </w:pPr>
            <w:r>
              <w:t>Email teacher if unsure.</w:t>
            </w:r>
            <w:r w:rsidR="00236D9E">
              <w:rPr>
                <w:color w:val="FF0000"/>
              </w:rPr>
              <w:t xml:space="preserve"> </w:t>
            </w:r>
          </w:p>
        </w:tc>
        <w:tc>
          <w:tcPr>
            <w:tcW w:w="3038" w:type="dxa"/>
            <w:shd w:val="clear" w:color="auto" w:fill="FFFF00"/>
          </w:tcPr>
          <w:p w:rsidR="001B7F2F" w:rsidRDefault="001B7F2F" w:rsidP="00605608">
            <w:pPr>
              <w:jc w:val="center"/>
              <w:rPr>
                <w:b/>
              </w:rPr>
            </w:pPr>
            <w:r w:rsidRPr="001B7F2F">
              <w:rPr>
                <w:b/>
              </w:rPr>
              <w:t>Reading</w:t>
            </w:r>
          </w:p>
          <w:p w:rsidR="009B345A" w:rsidRPr="00207823" w:rsidRDefault="009B345A" w:rsidP="005A2CBA">
            <w:pPr>
              <w:jc w:val="center"/>
              <w:rPr>
                <w:color w:val="FF0000"/>
              </w:rPr>
            </w:pPr>
            <w:r w:rsidRPr="00207823">
              <w:rPr>
                <w:color w:val="FF0000"/>
              </w:rPr>
              <w:t>Bug Club</w:t>
            </w:r>
            <w:r w:rsidR="00A35381">
              <w:rPr>
                <w:color w:val="FF0000"/>
              </w:rPr>
              <w:t xml:space="preserve"> Reading app</w:t>
            </w:r>
            <w:r w:rsidR="00DE5C59">
              <w:rPr>
                <w:color w:val="FF0000"/>
              </w:rPr>
              <w:t xml:space="preserve"> (Active Learn)</w:t>
            </w:r>
          </w:p>
          <w:p w:rsidR="00DE5C59" w:rsidRDefault="00DE5C59" w:rsidP="009B345A">
            <w:pPr>
              <w:jc w:val="center"/>
            </w:pPr>
          </w:p>
          <w:p w:rsidR="009B345A" w:rsidRDefault="009B345A" w:rsidP="009B345A">
            <w:pPr>
              <w:jc w:val="center"/>
            </w:pPr>
            <w:r>
              <w:t xml:space="preserve">Usernames and passwords have been given out. </w:t>
            </w:r>
          </w:p>
          <w:p w:rsidR="009B345A" w:rsidRDefault="009B345A" w:rsidP="009B345A">
            <w:pPr>
              <w:jc w:val="center"/>
            </w:pPr>
            <w:r>
              <w:t>Email teacher if unsure.</w:t>
            </w:r>
          </w:p>
          <w:p w:rsidR="009C181A" w:rsidRDefault="009C181A" w:rsidP="009B345A">
            <w:pPr>
              <w:jc w:val="center"/>
            </w:pPr>
          </w:p>
        </w:tc>
        <w:tc>
          <w:tcPr>
            <w:tcW w:w="2925" w:type="dxa"/>
            <w:shd w:val="clear" w:color="auto" w:fill="00B0F0"/>
          </w:tcPr>
          <w:p w:rsidR="001B7F2F" w:rsidRPr="001B7F2F" w:rsidRDefault="001B7F2F" w:rsidP="00207823">
            <w:pPr>
              <w:jc w:val="center"/>
              <w:rPr>
                <w:b/>
              </w:rPr>
            </w:pPr>
            <w:r w:rsidRPr="001B7F2F">
              <w:rPr>
                <w:b/>
              </w:rPr>
              <w:t>Reading</w:t>
            </w:r>
          </w:p>
          <w:p w:rsidR="00DE5C59" w:rsidRPr="00207823" w:rsidRDefault="00207823" w:rsidP="00DE5C59">
            <w:pPr>
              <w:jc w:val="center"/>
              <w:rPr>
                <w:color w:val="FF0000"/>
              </w:rPr>
            </w:pPr>
            <w:r w:rsidRPr="00207823">
              <w:rPr>
                <w:color w:val="FF0000"/>
              </w:rPr>
              <w:t xml:space="preserve">Bug Club </w:t>
            </w:r>
            <w:r w:rsidR="00A35381">
              <w:rPr>
                <w:color w:val="FF0000"/>
              </w:rPr>
              <w:t>Reading app</w:t>
            </w:r>
            <w:r w:rsidR="00DE5C59">
              <w:rPr>
                <w:color w:val="FF0000"/>
              </w:rPr>
              <w:t xml:space="preserve"> (Active Learn)</w:t>
            </w:r>
          </w:p>
          <w:p w:rsidR="00207823" w:rsidRPr="00207823" w:rsidRDefault="00207823" w:rsidP="00207823">
            <w:pPr>
              <w:jc w:val="center"/>
              <w:rPr>
                <w:color w:val="FF0000"/>
              </w:rPr>
            </w:pPr>
          </w:p>
          <w:p w:rsidR="00207823" w:rsidRDefault="00207823" w:rsidP="00207823">
            <w:pPr>
              <w:jc w:val="center"/>
            </w:pPr>
            <w:r>
              <w:t xml:space="preserve">Usernames and passwords have been given out. </w:t>
            </w:r>
          </w:p>
          <w:p w:rsidR="00207823" w:rsidRDefault="00207823" w:rsidP="00207823">
            <w:pPr>
              <w:jc w:val="center"/>
            </w:pPr>
            <w:r>
              <w:t>Email teacher if unsure.</w:t>
            </w:r>
          </w:p>
          <w:p w:rsidR="009C181A" w:rsidRDefault="009C181A" w:rsidP="001F4573">
            <w:pPr>
              <w:jc w:val="center"/>
            </w:pPr>
          </w:p>
        </w:tc>
        <w:tc>
          <w:tcPr>
            <w:tcW w:w="2954" w:type="dxa"/>
            <w:shd w:val="clear" w:color="auto" w:fill="00B050"/>
          </w:tcPr>
          <w:p w:rsidR="001B7F2F" w:rsidRDefault="001B7F2F" w:rsidP="00C445AC">
            <w:pPr>
              <w:jc w:val="center"/>
              <w:rPr>
                <w:b/>
              </w:rPr>
            </w:pPr>
            <w:r w:rsidRPr="001B7F2F">
              <w:rPr>
                <w:b/>
              </w:rPr>
              <w:t>Reading</w:t>
            </w:r>
          </w:p>
          <w:p w:rsidR="00DE5C59" w:rsidRPr="00207823" w:rsidRDefault="004E4A42" w:rsidP="00DE5C59">
            <w:pPr>
              <w:jc w:val="center"/>
              <w:rPr>
                <w:color w:val="FF0000"/>
              </w:rPr>
            </w:pPr>
            <w:r>
              <w:t xml:space="preserve"> </w:t>
            </w:r>
            <w:r w:rsidR="00A13DEC" w:rsidRPr="00207823">
              <w:rPr>
                <w:color w:val="FF0000"/>
              </w:rPr>
              <w:t>Bug Club</w:t>
            </w:r>
            <w:r w:rsidR="00A35381">
              <w:rPr>
                <w:color w:val="FF0000"/>
              </w:rPr>
              <w:t xml:space="preserve"> reading app</w:t>
            </w:r>
            <w:r w:rsidR="00DE5C59">
              <w:rPr>
                <w:color w:val="FF0000"/>
              </w:rPr>
              <w:t xml:space="preserve"> (Active Learn)</w:t>
            </w:r>
          </w:p>
          <w:p w:rsidR="00A13DEC" w:rsidRPr="00207823" w:rsidRDefault="00A13DEC" w:rsidP="00A13DEC">
            <w:pPr>
              <w:jc w:val="center"/>
              <w:rPr>
                <w:color w:val="FF0000"/>
              </w:rPr>
            </w:pPr>
            <w:r w:rsidRPr="00207823">
              <w:rPr>
                <w:color w:val="FF0000"/>
              </w:rPr>
              <w:t xml:space="preserve"> </w:t>
            </w:r>
          </w:p>
          <w:p w:rsidR="00A13DEC" w:rsidRDefault="00A13DEC" w:rsidP="00A13DEC">
            <w:pPr>
              <w:jc w:val="center"/>
            </w:pPr>
            <w:r>
              <w:t xml:space="preserve">Usernames and passwords have been given out. </w:t>
            </w:r>
          </w:p>
          <w:p w:rsidR="00A13DEC" w:rsidRDefault="00A13DEC" w:rsidP="00A13DEC">
            <w:pPr>
              <w:jc w:val="center"/>
            </w:pPr>
            <w:r>
              <w:t>Email teacher if unsure.</w:t>
            </w:r>
          </w:p>
          <w:p w:rsidR="009C181A" w:rsidRDefault="009C181A" w:rsidP="004E4A42"/>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t>12.50pm</w:t>
            </w:r>
          </w:p>
        </w:tc>
        <w:tc>
          <w:tcPr>
            <w:tcW w:w="2671" w:type="dxa"/>
            <w:shd w:val="clear" w:color="auto" w:fill="FFC000"/>
          </w:tcPr>
          <w:p w:rsidR="001F3594" w:rsidRPr="005024B7" w:rsidRDefault="001F3594" w:rsidP="001F3594">
            <w:pPr>
              <w:jc w:val="center"/>
              <w:rPr>
                <w:b/>
              </w:rPr>
            </w:pPr>
            <w:r w:rsidRPr="005024B7">
              <w:rPr>
                <w:b/>
              </w:rPr>
              <w:t>PE</w:t>
            </w:r>
          </w:p>
          <w:p w:rsidR="001F3594" w:rsidRPr="009C181A" w:rsidRDefault="001F3594" w:rsidP="001F3594">
            <w:pPr>
              <w:jc w:val="center"/>
            </w:pPr>
            <w:r>
              <w:t>Joe Wicks workout</w:t>
            </w:r>
          </w:p>
          <w:p w:rsidR="00B717AC" w:rsidRPr="009C181A" w:rsidRDefault="00733204" w:rsidP="001F3594">
            <w:pPr>
              <w:jc w:val="center"/>
              <w:rPr>
                <w:sz w:val="16"/>
                <w:szCs w:val="16"/>
              </w:rPr>
            </w:pPr>
            <w:hyperlink r:id="rId24" w:history="1">
              <w:r w:rsidR="001F3594" w:rsidRPr="0006019B">
                <w:rPr>
                  <w:rStyle w:val="Hyperlink"/>
                </w:rPr>
                <w:t>https://www.youtube.com/channel/UCAxW1XT0iEJo0TYlRfn6rYQ</w:t>
              </w:r>
            </w:hyperlink>
          </w:p>
        </w:tc>
        <w:tc>
          <w:tcPr>
            <w:tcW w:w="2954" w:type="dxa"/>
            <w:shd w:val="clear" w:color="auto" w:fill="F99DEA"/>
          </w:tcPr>
          <w:p w:rsidR="00B23561" w:rsidRPr="005024B7" w:rsidRDefault="00B23561" w:rsidP="00B23561">
            <w:pPr>
              <w:jc w:val="center"/>
              <w:rPr>
                <w:b/>
              </w:rPr>
            </w:pPr>
            <w:r w:rsidRPr="005024B7">
              <w:rPr>
                <w:b/>
              </w:rPr>
              <w:t>PE</w:t>
            </w:r>
          </w:p>
          <w:p w:rsidR="00B23561" w:rsidRPr="009C181A" w:rsidRDefault="00B23561" w:rsidP="00B23561">
            <w:pPr>
              <w:jc w:val="center"/>
            </w:pPr>
            <w:r>
              <w:t>Joe Wicks workout</w:t>
            </w:r>
          </w:p>
          <w:p w:rsidR="00B717AC" w:rsidRPr="009C181A" w:rsidRDefault="00733204" w:rsidP="00B23561">
            <w:pPr>
              <w:jc w:val="center"/>
              <w:rPr>
                <w:sz w:val="16"/>
                <w:szCs w:val="16"/>
              </w:rPr>
            </w:pPr>
            <w:hyperlink r:id="rId25" w:history="1">
              <w:r w:rsidR="007F4AEF" w:rsidRPr="0006019B">
                <w:rPr>
                  <w:rStyle w:val="Hyperlink"/>
                </w:rPr>
                <w:t>https://www.youtube.com/channel/UCAxW1XT0iEJo0TYlRfn6rYQ</w:t>
              </w:r>
            </w:hyperlink>
          </w:p>
        </w:tc>
        <w:tc>
          <w:tcPr>
            <w:tcW w:w="3038" w:type="dxa"/>
            <w:shd w:val="clear" w:color="auto" w:fill="FFFF0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5A2CBA" w:rsidRDefault="00733204" w:rsidP="007F4AEF">
            <w:pPr>
              <w:jc w:val="center"/>
            </w:pPr>
            <w:hyperlink r:id="rId26" w:history="1">
              <w:r w:rsidR="007F4AEF" w:rsidRPr="0006019B">
                <w:rPr>
                  <w:rStyle w:val="Hyperlink"/>
                </w:rPr>
                <w:t>https://www.youtube.com/channel/UCAxW1XT0iEJo0TYlRfn6rYQ</w:t>
              </w:r>
            </w:hyperlink>
          </w:p>
        </w:tc>
        <w:tc>
          <w:tcPr>
            <w:tcW w:w="2925" w:type="dxa"/>
            <w:shd w:val="clear" w:color="auto" w:fill="00B0F0"/>
          </w:tcPr>
          <w:p w:rsidR="005024B7" w:rsidRPr="005024B7" w:rsidRDefault="005024B7" w:rsidP="00B717AC">
            <w:pPr>
              <w:jc w:val="center"/>
              <w:rPr>
                <w:b/>
              </w:rPr>
            </w:pPr>
            <w:r w:rsidRPr="005024B7">
              <w:rPr>
                <w:b/>
              </w:rPr>
              <w:t>PE</w:t>
            </w:r>
          </w:p>
          <w:p w:rsidR="00B717AC" w:rsidRDefault="00B717AC" w:rsidP="00B717AC">
            <w:pPr>
              <w:jc w:val="center"/>
            </w:pPr>
            <w:r>
              <w:t>Joe Wicks workout</w:t>
            </w:r>
          </w:p>
          <w:p w:rsidR="00B717AC" w:rsidRPr="005A2CBA" w:rsidRDefault="00733204" w:rsidP="00B717AC">
            <w:pPr>
              <w:jc w:val="center"/>
            </w:pPr>
            <w:hyperlink r:id="rId27" w:history="1">
              <w:r w:rsidR="007F4AEF" w:rsidRPr="0006019B">
                <w:rPr>
                  <w:rStyle w:val="Hyperlink"/>
                </w:rPr>
                <w:t>https://www.youtube.com/channel/UCAxW1XT0iEJo0TYlRfn6rYQ</w:t>
              </w:r>
            </w:hyperlink>
            <w:r w:rsidR="007F4AEF">
              <w:t xml:space="preserve"> </w:t>
            </w:r>
          </w:p>
        </w:tc>
        <w:tc>
          <w:tcPr>
            <w:tcW w:w="2954" w:type="dxa"/>
            <w:shd w:val="clear" w:color="auto" w:fill="00B05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5A2CBA" w:rsidRDefault="00733204" w:rsidP="00B717AC">
            <w:pPr>
              <w:jc w:val="center"/>
            </w:pPr>
            <w:hyperlink r:id="rId28" w:history="1">
              <w:r w:rsidR="007F4AEF" w:rsidRPr="0006019B">
                <w:rPr>
                  <w:rStyle w:val="Hyperlink"/>
                </w:rPr>
                <w:t>https://www.youtube.com/channel/UCAxW1XT0iEJo0TYlRfn6rYQ</w:t>
              </w:r>
            </w:hyperlink>
            <w:r w:rsidR="007F4AEF">
              <w:t xml:space="preserve"> </w:t>
            </w:r>
          </w:p>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t>1.20pm</w:t>
            </w:r>
          </w:p>
        </w:tc>
        <w:tc>
          <w:tcPr>
            <w:tcW w:w="2671" w:type="dxa"/>
            <w:shd w:val="clear" w:color="auto" w:fill="FFC000"/>
          </w:tcPr>
          <w:p w:rsidR="00563D84" w:rsidRDefault="00CD3572" w:rsidP="00CD3572">
            <w:pPr>
              <w:jc w:val="center"/>
              <w:rPr>
                <w:b/>
                <w:color w:val="000000" w:themeColor="text1"/>
              </w:rPr>
            </w:pPr>
            <w:r>
              <w:rPr>
                <w:b/>
                <w:color w:val="000000" w:themeColor="text1"/>
              </w:rPr>
              <w:t>Geography</w:t>
            </w:r>
          </w:p>
          <w:p w:rsidR="00CD3572" w:rsidRPr="00BA44FC" w:rsidRDefault="00CD3572" w:rsidP="00CD3572">
            <w:pPr>
              <w:jc w:val="center"/>
              <w:rPr>
                <w:b/>
                <w:color w:val="000000" w:themeColor="text1"/>
              </w:rPr>
            </w:pPr>
          </w:p>
          <w:p w:rsidR="00CD3572" w:rsidRDefault="00CD3572" w:rsidP="00CD3572">
            <w:pPr>
              <w:jc w:val="center"/>
              <w:rPr>
                <w:b/>
              </w:rPr>
            </w:pPr>
            <w:r>
              <w:rPr>
                <w:b/>
              </w:rPr>
              <w:t xml:space="preserve">Oak National Academy DfE Website: </w:t>
            </w:r>
          </w:p>
          <w:p w:rsidR="00CD3572" w:rsidRDefault="00CD3572" w:rsidP="00CD3572">
            <w:pPr>
              <w:jc w:val="center"/>
              <w:rPr>
                <w:b/>
              </w:rPr>
            </w:pPr>
          </w:p>
          <w:p w:rsidR="00CD3572" w:rsidRDefault="00CD3572" w:rsidP="00CD3572">
            <w:pPr>
              <w:jc w:val="center"/>
              <w:rPr>
                <w:b/>
                <w:color w:val="FF0000"/>
              </w:rPr>
            </w:pPr>
            <w:r w:rsidRPr="00000E12">
              <w:rPr>
                <w:b/>
                <w:color w:val="FF0000"/>
              </w:rPr>
              <w:t xml:space="preserve">LO: </w:t>
            </w:r>
            <w:r>
              <w:rPr>
                <w:b/>
                <w:color w:val="FF0000"/>
              </w:rPr>
              <w:t>What is Europe like?</w:t>
            </w:r>
          </w:p>
          <w:p w:rsidR="00CD3572" w:rsidRDefault="00CD3572" w:rsidP="00CD3572">
            <w:pPr>
              <w:jc w:val="center"/>
            </w:pPr>
          </w:p>
          <w:p w:rsidR="00CD3572" w:rsidRDefault="00CD3572" w:rsidP="00CD3572">
            <w:pPr>
              <w:jc w:val="center"/>
              <w:rPr>
                <w:b/>
                <w:color w:val="7030A0"/>
              </w:rPr>
            </w:pPr>
            <w:r w:rsidRPr="00EC5AB4">
              <w:rPr>
                <w:b/>
                <w:color w:val="7030A0"/>
              </w:rPr>
              <w:t>Lesson Link</w:t>
            </w:r>
          </w:p>
          <w:p w:rsidR="00CD3572" w:rsidRPr="00EC5AB4" w:rsidRDefault="00733204" w:rsidP="00CD3572">
            <w:pPr>
              <w:jc w:val="center"/>
              <w:rPr>
                <w:b/>
                <w:color w:val="7030A0"/>
              </w:rPr>
            </w:pPr>
            <w:hyperlink r:id="rId29" w:history="1">
              <w:r w:rsidR="00CD3572">
                <w:rPr>
                  <w:rStyle w:val="Hyperlink"/>
                </w:rPr>
                <w:t>https://classroom.thenational.academy/lessons/what-is-europe-like-60r64r</w:t>
              </w:r>
            </w:hyperlink>
            <w:r w:rsidR="00CD3572">
              <w:t xml:space="preserve"> </w:t>
            </w:r>
          </w:p>
          <w:p w:rsidR="00C324D1" w:rsidRDefault="00C324D1" w:rsidP="00C324D1">
            <w:pPr>
              <w:jc w:val="center"/>
              <w:rPr>
                <w:i/>
                <w:sz w:val="16"/>
                <w:szCs w:val="16"/>
              </w:rPr>
            </w:pPr>
          </w:p>
          <w:p w:rsidR="00563D84" w:rsidRPr="009E13AF" w:rsidRDefault="00563D84" w:rsidP="00563D84">
            <w:pPr>
              <w:jc w:val="center"/>
              <w:rPr>
                <w:i/>
                <w:sz w:val="16"/>
                <w:szCs w:val="16"/>
              </w:rPr>
            </w:pPr>
          </w:p>
        </w:tc>
        <w:tc>
          <w:tcPr>
            <w:tcW w:w="2954" w:type="dxa"/>
            <w:shd w:val="clear" w:color="auto" w:fill="F99DEA"/>
          </w:tcPr>
          <w:p w:rsidR="00885D87" w:rsidRDefault="001A3CC3" w:rsidP="00885D87">
            <w:pPr>
              <w:jc w:val="center"/>
              <w:rPr>
                <w:b/>
              </w:rPr>
            </w:pPr>
            <w:r>
              <w:rPr>
                <w:b/>
                <w:color w:val="000000" w:themeColor="text1"/>
              </w:rPr>
              <w:t>Science</w:t>
            </w:r>
            <w:r w:rsidR="00885D87">
              <w:rPr>
                <w:b/>
              </w:rPr>
              <w:t xml:space="preserve"> </w:t>
            </w:r>
          </w:p>
          <w:p w:rsidR="00885D87" w:rsidRDefault="00885D87" w:rsidP="00885D87">
            <w:pPr>
              <w:jc w:val="center"/>
              <w:rPr>
                <w:b/>
              </w:rPr>
            </w:pPr>
            <w:r>
              <w:rPr>
                <w:b/>
              </w:rPr>
              <w:t>Oak National Academy</w:t>
            </w:r>
          </w:p>
          <w:p w:rsidR="00885D87" w:rsidRDefault="00885D87" w:rsidP="00885D87">
            <w:pPr>
              <w:jc w:val="center"/>
              <w:rPr>
                <w:b/>
              </w:rPr>
            </w:pPr>
            <w:r>
              <w:rPr>
                <w:b/>
              </w:rPr>
              <w:t xml:space="preserve">DfE Website: </w:t>
            </w:r>
          </w:p>
          <w:p w:rsidR="00885D87" w:rsidRDefault="00885D87" w:rsidP="001A3CC3">
            <w:pPr>
              <w:jc w:val="center"/>
              <w:rPr>
                <w:b/>
                <w:color w:val="000000" w:themeColor="text1"/>
              </w:rPr>
            </w:pPr>
          </w:p>
          <w:p w:rsidR="00885D87" w:rsidRDefault="00885D87" w:rsidP="001A3CC3">
            <w:pPr>
              <w:jc w:val="center"/>
              <w:rPr>
                <w:b/>
                <w:color w:val="000000" w:themeColor="text1"/>
              </w:rPr>
            </w:pPr>
            <w:r>
              <w:rPr>
                <w:b/>
                <w:color w:val="000000" w:themeColor="text1"/>
              </w:rPr>
              <w:t>What is a living thing?</w:t>
            </w:r>
          </w:p>
          <w:p w:rsidR="00F022A4" w:rsidRDefault="00F022A4" w:rsidP="00F022A4">
            <w:pPr>
              <w:jc w:val="center"/>
              <w:rPr>
                <w:b/>
                <w:color w:val="7030A0"/>
              </w:rPr>
            </w:pPr>
            <w:r w:rsidRPr="00EC5AB4">
              <w:rPr>
                <w:b/>
                <w:color w:val="7030A0"/>
              </w:rPr>
              <w:t>Lesson Link</w:t>
            </w:r>
          </w:p>
          <w:p w:rsidR="00885D87" w:rsidRPr="00F022A4" w:rsidRDefault="00733204" w:rsidP="00F022A4">
            <w:pPr>
              <w:jc w:val="center"/>
              <w:rPr>
                <w:b/>
                <w:color w:val="7030A0"/>
              </w:rPr>
            </w:pPr>
            <w:hyperlink r:id="rId30" w:history="1">
              <w:r w:rsidR="00885D87">
                <w:rPr>
                  <w:rStyle w:val="Hyperlink"/>
                </w:rPr>
                <w:t>https://classroom.thenational.academy/lessons/what-is-a-living-thing-70t3ae</w:t>
              </w:r>
            </w:hyperlink>
          </w:p>
          <w:p w:rsidR="001A3CC3" w:rsidRPr="00885D87" w:rsidRDefault="00885D87" w:rsidP="00885D87">
            <w:pPr>
              <w:jc w:val="center"/>
              <w:rPr>
                <w:rFonts w:cstheme="minorHAnsi"/>
                <w:b/>
                <w:color w:val="000000" w:themeColor="text1"/>
                <w:sz w:val="16"/>
                <w:szCs w:val="16"/>
              </w:rPr>
            </w:pPr>
            <w:r w:rsidRPr="00885D87">
              <w:rPr>
                <w:rFonts w:cstheme="minorHAnsi"/>
                <w:color w:val="4B3241"/>
                <w:sz w:val="16"/>
                <w:szCs w:val="16"/>
                <w:shd w:val="clear" w:color="auto" w:fill="FFFFFF"/>
              </w:rPr>
              <w:t xml:space="preserve">In this lesson, we will be learning about living things and the features of living things. All living things need to be able to breathe, produce waste, grow and change, feed and reproduce. We will then </w:t>
            </w:r>
            <w:r w:rsidRPr="00885D87">
              <w:rPr>
                <w:rFonts w:cstheme="minorHAnsi"/>
                <w:color w:val="4B3241"/>
                <w:sz w:val="16"/>
                <w:szCs w:val="16"/>
                <w:shd w:val="clear" w:color="auto" w:fill="FFFFFF"/>
              </w:rPr>
              <w:lastRenderedPageBreak/>
              <w:t>finish the lesson looking in more detail at different types of diets that animals may have. You will need a piece of paper, a pencil and most importantly your brain!</w:t>
            </w:r>
          </w:p>
        </w:tc>
        <w:tc>
          <w:tcPr>
            <w:tcW w:w="3038" w:type="dxa"/>
            <w:shd w:val="clear" w:color="auto" w:fill="FFFF00"/>
          </w:tcPr>
          <w:p w:rsidR="00CD3572" w:rsidRDefault="00CD3572" w:rsidP="00CD3572">
            <w:pPr>
              <w:jc w:val="center"/>
              <w:rPr>
                <w:b/>
              </w:rPr>
            </w:pPr>
            <w:r>
              <w:rPr>
                <w:b/>
              </w:rPr>
              <w:lastRenderedPageBreak/>
              <w:t>PSHE</w:t>
            </w:r>
          </w:p>
          <w:p w:rsidR="00CD3572" w:rsidRDefault="00CD3572" w:rsidP="00CD3572">
            <w:pPr>
              <w:jc w:val="center"/>
              <w:rPr>
                <w:b/>
              </w:rPr>
            </w:pPr>
          </w:p>
          <w:p w:rsidR="00CD3572" w:rsidRPr="003C48FE" w:rsidRDefault="00CD3572" w:rsidP="00CD3572">
            <w:pPr>
              <w:jc w:val="center"/>
            </w:pPr>
            <w:r w:rsidRPr="003C48FE">
              <w:rPr>
                <w:color w:val="FF0000"/>
              </w:rPr>
              <w:t xml:space="preserve">Relationships </w:t>
            </w:r>
            <w:r w:rsidRPr="003C48FE">
              <w:t xml:space="preserve">– How to be a good friend. </w:t>
            </w:r>
          </w:p>
          <w:p w:rsidR="00CD3572" w:rsidRDefault="00CD3572" w:rsidP="00CD3572">
            <w:pPr>
              <w:jc w:val="center"/>
              <w:rPr>
                <w:b/>
              </w:rPr>
            </w:pPr>
          </w:p>
          <w:p w:rsidR="00CD3572" w:rsidRDefault="00733204" w:rsidP="00CD3572">
            <w:pPr>
              <w:jc w:val="center"/>
              <w:rPr>
                <w:b/>
              </w:rPr>
            </w:pPr>
            <w:hyperlink r:id="rId31" w:history="1">
              <w:r w:rsidR="00CD3572" w:rsidRPr="0017473F">
                <w:rPr>
                  <w:rStyle w:val="Hyperlink"/>
                  <w:b/>
                </w:rPr>
                <w:t>https://www.bbc.co.uk/bitesize/articles/zhmpnrd</w:t>
              </w:r>
            </w:hyperlink>
            <w:r w:rsidR="00CD3572">
              <w:rPr>
                <w:b/>
              </w:rPr>
              <w:t xml:space="preserve"> </w:t>
            </w:r>
          </w:p>
          <w:p w:rsidR="00CD3572" w:rsidRDefault="00CD3572" w:rsidP="00CD3572">
            <w:pPr>
              <w:jc w:val="center"/>
              <w:rPr>
                <w:b/>
              </w:rPr>
            </w:pPr>
          </w:p>
          <w:p w:rsidR="00CD3572" w:rsidRPr="003C48FE" w:rsidRDefault="00CD3572" w:rsidP="00CD3572">
            <w:pPr>
              <w:jc w:val="center"/>
              <w:rPr>
                <w:b/>
              </w:rPr>
            </w:pPr>
            <w:r w:rsidRPr="003C48FE">
              <w:rPr>
                <w:b/>
              </w:rPr>
              <w:t>Includes three video clips and two practice activities.</w:t>
            </w:r>
          </w:p>
          <w:p w:rsidR="00485AA4" w:rsidRPr="00CD3572" w:rsidRDefault="00485AA4" w:rsidP="00563D84">
            <w:pPr>
              <w:jc w:val="center"/>
              <w:rPr>
                <w:b/>
              </w:rPr>
            </w:pPr>
          </w:p>
        </w:tc>
        <w:tc>
          <w:tcPr>
            <w:tcW w:w="2925" w:type="dxa"/>
            <w:shd w:val="clear" w:color="auto" w:fill="00B0F0"/>
          </w:tcPr>
          <w:p w:rsidR="00894955" w:rsidRDefault="00894955" w:rsidP="00894955">
            <w:pPr>
              <w:jc w:val="center"/>
              <w:rPr>
                <w:b/>
              </w:rPr>
            </w:pPr>
            <w:r>
              <w:rPr>
                <w:b/>
              </w:rPr>
              <w:t>ICT</w:t>
            </w:r>
          </w:p>
          <w:p w:rsidR="00FB3A44" w:rsidRDefault="00FB3A44" w:rsidP="00894955">
            <w:pPr>
              <w:jc w:val="center"/>
              <w:rPr>
                <w:b/>
              </w:rPr>
            </w:pPr>
          </w:p>
          <w:p w:rsidR="00FB3A44" w:rsidRDefault="00FB3A44" w:rsidP="00894955">
            <w:pPr>
              <w:jc w:val="center"/>
              <w:rPr>
                <w:b/>
              </w:rPr>
            </w:pPr>
            <w:r>
              <w:rPr>
                <w:b/>
              </w:rPr>
              <w:t>LO. To understand how to communicate safely online.</w:t>
            </w:r>
            <w:bookmarkStart w:id="0" w:name="_GoBack"/>
            <w:bookmarkEnd w:id="0"/>
          </w:p>
          <w:p w:rsidR="00894955" w:rsidRPr="00894955" w:rsidRDefault="00894955" w:rsidP="00894955"/>
          <w:p w:rsidR="00894955" w:rsidRPr="00894955" w:rsidRDefault="00894955" w:rsidP="00894955">
            <w:pPr>
              <w:jc w:val="center"/>
              <w:rPr>
                <w:b/>
                <w:color w:val="7030A0"/>
              </w:rPr>
            </w:pPr>
            <w:r>
              <w:rPr>
                <w:b/>
                <w:color w:val="7030A0"/>
              </w:rPr>
              <w:t>PowerPoint</w:t>
            </w:r>
          </w:p>
          <w:p w:rsidR="00894955" w:rsidRDefault="00733204" w:rsidP="00894955">
            <w:hyperlink r:id="rId32" w:history="1">
              <w:r w:rsidR="00894955" w:rsidRPr="005D0654">
                <w:rPr>
                  <w:rStyle w:val="Hyperlink"/>
                </w:rPr>
                <w:t>file:///F:/2020%202021/Corona%20WFH%202021/Timetables/Week%202%20-%20wc%2011.1.21/ICT%20lesson%20week%202.pdf</w:t>
              </w:r>
            </w:hyperlink>
            <w:r w:rsidR="00894955">
              <w:t xml:space="preserve"> </w:t>
            </w:r>
          </w:p>
          <w:p w:rsidR="00894955" w:rsidRDefault="00894955" w:rsidP="00894955">
            <w:pPr>
              <w:jc w:val="center"/>
              <w:rPr>
                <w:b/>
                <w:color w:val="7030A0"/>
              </w:rPr>
            </w:pPr>
          </w:p>
          <w:p w:rsidR="00894955" w:rsidRDefault="00894955" w:rsidP="00894955">
            <w:pPr>
              <w:jc w:val="center"/>
              <w:rPr>
                <w:b/>
                <w:color w:val="7030A0"/>
              </w:rPr>
            </w:pPr>
          </w:p>
          <w:p w:rsidR="00894955" w:rsidRPr="00894955" w:rsidRDefault="00894955" w:rsidP="00894955">
            <w:pPr>
              <w:jc w:val="center"/>
              <w:rPr>
                <w:b/>
                <w:color w:val="7030A0"/>
              </w:rPr>
            </w:pPr>
            <w:r w:rsidRPr="00894955">
              <w:rPr>
                <w:b/>
                <w:color w:val="7030A0"/>
              </w:rPr>
              <w:t>Worksheet</w:t>
            </w:r>
          </w:p>
          <w:p w:rsidR="00894955" w:rsidRDefault="00894955" w:rsidP="00894955"/>
          <w:p w:rsidR="00F56F15" w:rsidRDefault="00733204" w:rsidP="00894955">
            <w:pPr>
              <w:tabs>
                <w:tab w:val="left" w:pos="900"/>
              </w:tabs>
            </w:pPr>
            <w:hyperlink r:id="rId33" w:history="1">
              <w:r w:rsidR="00894955" w:rsidRPr="005D0654">
                <w:rPr>
                  <w:rStyle w:val="Hyperlink"/>
                </w:rPr>
                <w:t>file:///F:/2020%202021/Corona%20WFH%202021/Timetables/Week%202%20-%20wc%2011.1.21/Work%20sheet%20home%20learning%20week%202%20-%2011.1.21%20ICT.pdf</w:t>
              </w:r>
            </w:hyperlink>
            <w:r w:rsidR="00894955">
              <w:t xml:space="preserve"> </w:t>
            </w:r>
          </w:p>
          <w:p w:rsidR="008E400C" w:rsidRPr="00894955" w:rsidRDefault="008E400C" w:rsidP="00894955">
            <w:pPr>
              <w:tabs>
                <w:tab w:val="left" w:pos="900"/>
              </w:tabs>
            </w:pPr>
          </w:p>
        </w:tc>
        <w:tc>
          <w:tcPr>
            <w:tcW w:w="2954" w:type="dxa"/>
            <w:shd w:val="clear" w:color="auto" w:fill="00B050"/>
          </w:tcPr>
          <w:p w:rsidR="00B06E56" w:rsidRDefault="001A3CC3" w:rsidP="00F56F15">
            <w:pPr>
              <w:jc w:val="center"/>
              <w:rPr>
                <w:b/>
                <w:color w:val="000000" w:themeColor="text1"/>
              </w:rPr>
            </w:pPr>
            <w:r w:rsidRPr="001A3CC3">
              <w:rPr>
                <w:b/>
                <w:color w:val="000000" w:themeColor="text1"/>
              </w:rPr>
              <w:lastRenderedPageBreak/>
              <w:t>Music</w:t>
            </w:r>
          </w:p>
          <w:p w:rsidR="00E034FE" w:rsidRDefault="00E034FE" w:rsidP="00E034FE">
            <w:pPr>
              <w:jc w:val="center"/>
              <w:rPr>
                <w:b/>
              </w:rPr>
            </w:pPr>
            <w:r>
              <w:rPr>
                <w:b/>
              </w:rPr>
              <w:t>Oak National Academy</w:t>
            </w:r>
          </w:p>
          <w:p w:rsidR="00E034FE" w:rsidRDefault="00E034FE" w:rsidP="00E034FE">
            <w:pPr>
              <w:jc w:val="center"/>
              <w:rPr>
                <w:b/>
              </w:rPr>
            </w:pPr>
            <w:r>
              <w:rPr>
                <w:b/>
              </w:rPr>
              <w:t xml:space="preserve">DfE Website: </w:t>
            </w:r>
          </w:p>
          <w:p w:rsidR="00E034FE" w:rsidRDefault="00E034FE" w:rsidP="00F56F15">
            <w:pPr>
              <w:jc w:val="center"/>
              <w:rPr>
                <w:b/>
                <w:color w:val="000000" w:themeColor="text1"/>
              </w:rPr>
            </w:pPr>
          </w:p>
          <w:p w:rsidR="00E034FE" w:rsidRDefault="00E034FE" w:rsidP="00F56F15">
            <w:pPr>
              <w:jc w:val="center"/>
              <w:rPr>
                <w:b/>
                <w:color w:val="000000" w:themeColor="text1"/>
              </w:rPr>
            </w:pPr>
            <w:r>
              <w:rPr>
                <w:b/>
                <w:color w:val="000000" w:themeColor="text1"/>
              </w:rPr>
              <w:t>Understanding pulse</w:t>
            </w:r>
          </w:p>
          <w:p w:rsidR="00F022A4" w:rsidRDefault="00F022A4" w:rsidP="00F022A4">
            <w:pPr>
              <w:jc w:val="center"/>
              <w:rPr>
                <w:b/>
                <w:color w:val="7030A0"/>
              </w:rPr>
            </w:pPr>
            <w:r w:rsidRPr="00EC5AB4">
              <w:rPr>
                <w:b/>
                <w:color w:val="7030A0"/>
              </w:rPr>
              <w:t>Lesson Link</w:t>
            </w:r>
          </w:p>
          <w:p w:rsidR="00E034FE" w:rsidRPr="00F022A4" w:rsidRDefault="00733204" w:rsidP="00F022A4">
            <w:pPr>
              <w:jc w:val="center"/>
              <w:rPr>
                <w:b/>
                <w:color w:val="7030A0"/>
              </w:rPr>
            </w:pPr>
            <w:hyperlink r:id="rId34" w:history="1">
              <w:r w:rsidR="00E034FE">
                <w:rPr>
                  <w:rStyle w:val="Hyperlink"/>
                </w:rPr>
                <w:t>https://classroom.thenational.academy/lessons/understanding-pulse-cdk38c</w:t>
              </w:r>
            </w:hyperlink>
          </w:p>
          <w:p w:rsidR="00E034FE" w:rsidRDefault="00E034FE" w:rsidP="00E034FE">
            <w:pPr>
              <w:jc w:val="center"/>
              <w:rPr>
                <w:rFonts w:cstheme="minorHAnsi"/>
                <w:color w:val="4B3241"/>
                <w:sz w:val="16"/>
                <w:szCs w:val="16"/>
                <w:shd w:val="clear" w:color="auto" w:fill="FFFFFF"/>
              </w:rPr>
            </w:pPr>
            <w:r w:rsidRPr="00E034FE">
              <w:rPr>
                <w:rFonts w:cstheme="minorHAnsi"/>
                <w:color w:val="4B3241"/>
                <w:sz w:val="16"/>
                <w:szCs w:val="16"/>
                <w:shd w:val="clear" w:color="auto" w:fill="FFFFFF"/>
              </w:rPr>
              <w:t>In this lesson, we will be learning about pulse, how to find it and how to move our body in time to the beat.</w:t>
            </w:r>
          </w:p>
          <w:p w:rsidR="00C708D4" w:rsidRDefault="00C708D4" w:rsidP="00A67865">
            <w:pPr>
              <w:rPr>
                <w:b/>
              </w:rPr>
            </w:pPr>
          </w:p>
          <w:p w:rsidR="00CA04A0" w:rsidRDefault="00CA04A0" w:rsidP="00A67865">
            <w:pPr>
              <w:rPr>
                <w:b/>
              </w:rPr>
            </w:pPr>
          </w:p>
          <w:p w:rsidR="00A67865" w:rsidRDefault="00A67865" w:rsidP="00C708D4">
            <w:pPr>
              <w:jc w:val="center"/>
              <w:rPr>
                <w:b/>
              </w:rPr>
            </w:pPr>
            <w:r>
              <w:rPr>
                <w:b/>
              </w:rPr>
              <w:t>PSHE</w:t>
            </w:r>
          </w:p>
          <w:p w:rsidR="00A67865" w:rsidRDefault="00A67865" w:rsidP="00A67865">
            <w:pPr>
              <w:jc w:val="center"/>
              <w:rPr>
                <w:b/>
              </w:rPr>
            </w:pPr>
            <w:r>
              <w:rPr>
                <w:b/>
              </w:rPr>
              <w:t>Oak National Academy</w:t>
            </w:r>
          </w:p>
          <w:p w:rsidR="00A67865" w:rsidRDefault="00A67865" w:rsidP="00A67865">
            <w:pPr>
              <w:jc w:val="center"/>
              <w:rPr>
                <w:b/>
              </w:rPr>
            </w:pPr>
            <w:r>
              <w:rPr>
                <w:b/>
              </w:rPr>
              <w:t xml:space="preserve">DfE Website: </w:t>
            </w:r>
          </w:p>
          <w:p w:rsidR="00A67865" w:rsidRDefault="00A67865" w:rsidP="00C708D4">
            <w:pPr>
              <w:jc w:val="center"/>
              <w:rPr>
                <w:b/>
              </w:rPr>
            </w:pPr>
          </w:p>
          <w:p w:rsidR="00C708D4" w:rsidRDefault="00A67865" w:rsidP="00F56F15">
            <w:pPr>
              <w:jc w:val="center"/>
              <w:rPr>
                <w:b/>
                <w:color w:val="000000" w:themeColor="text1"/>
              </w:rPr>
            </w:pPr>
            <w:r w:rsidRPr="00A67865">
              <w:rPr>
                <w:b/>
                <w:color w:val="000000" w:themeColor="text1"/>
              </w:rPr>
              <w:t>My special people</w:t>
            </w:r>
          </w:p>
          <w:p w:rsidR="00F022A4" w:rsidRPr="00F022A4" w:rsidRDefault="00F022A4" w:rsidP="00F022A4">
            <w:pPr>
              <w:jc w:val="center"/>
              <w:rPr>
                <w:b/>
                <w:color w:val="7030A0"/>
              </w:rPr>
            </w:pPr>
            <w:r w:rsidRPr="00EC5AB4">
              <w:rPr>
                <w:b/>
                <w:color w:val="7030A0"/>
              </w:rPr>
              <w:t>Lesson Link</w:t>
            </w:r>
          </w:p>
          <w:p w:rsidR="00A67865" w:rsidRDefault="00733204" w:rsidP="00F56F15">
            <w:pPr>
              <w:jc w:val="center"/>
            </w:pPr>
            <w:hyperlink r:id="rId35" w:history="1">
              <w:r w:rsidR="00A67865">
                <w:rPr>
                  <w:rStyle w:val="Hyperlink"/>
                </w:rPr>
                <w:t>https://classroom.thenational.academy/lessons/my-special-people-69k64c</w:t>
              </w:r>
            </w:hyperlink>
          </w:p>
          <w:p w:rsidR="00A67865" w:rsidRDefault="00A67865" w:rsidP="00F56F15">
            <w:pPr>
              <w:jc w:val="center"/>
              <w:rPr>
                <w:rFonts w:cstheme="minorHAnsi"/>
                <w:color w:val="4B3241"/>
                <w:sz w:val="16"/>
                <w:szCs w:val="16"/>
                <w:shd w:val="clear" w:color="auto" w:fill="FFFFFF"/>
              </w:rPr>
            </w:pPr>
          </w:p>
          <w:p w:rsidR="00A67865" w:rsidRPr="00A67865" w:rsidRDefault="00A67865" w:rsidP="00F56F15">
            <w:pPr>
              <w:jc w:val="center"/>
              <w:rPr>
                <w:rFonts w:cstheme="minorHAnsi"/>
                <w:color w:val="000000" w:themeColor="text1"/>
                <w:sz w:val="16"/>
                <w:szCs w:val="16"/>
              </w:rPr>
            </w:pPr>
            <w:r w:rsidRPr="00A67865">
              <w:rPr>
                <w:rFonts w:cstheme="minorHAnsi"/>
                <w:color w:val="4B3241"/>
                <w:sz w:val="16"/>
                <w:szCs w:val="16"/>
                <w:shd w:val="clear" w:color="auto" w:fill="FFFFFF"/>
              </w:rPr>
              <w:t>This lesson covers the unit of happy families. If this is a sensitive topic for your child then please make sure they are adequately supervised. We will identify the special people in a family, those who are in your household, and think about how they care for us.</w:t>
            </w:r>
          </w:p>
        </w:tc>
      </w:tr>
      <w:tr w:rsidR="001820C6" w:rsidTr="00D60F56">
        <w:tc>
          <w:tcPr>
            <w:tcW w:w="846" w:type="dxa"/>
            <w:shd w:val="clear" w:color="auto" w:fill="C5E0B3" w:themeFill="accent6" w:themeFillTint="66"/>
          </w:tcPr>
          <w:p w:rsidR="001820C6" w:rsidRDefault="001820C6" w:rsidP="00B717AC">
            <w:pPr>
              <w:jc w:val="center"/>
              <w:rPr>
                <w:b/>
                <w:sz w:val="16"/>
                <w:szCs w:val="16"/>
              </w:rPr>
            </w:pPr>
            <w:r>
              <w:rPr>
                <w:b/>
                <w:sz w:val="16"/>
                <w:szCs w:val="16"/>
              </w:rPr>
              <w:lastRenderedPageBreak/>
              <w:t>2. 45</w:t>
            </w:r>
            <w:r w:rsidRPr="00B40EA7">
              <w:rPr>
                <w:b/>
                <w:sz w:val="16"/>
                <w:szCs w:val="16"/>
              </w:rPr>
              <w:t>pm</w:t>
            </w:r>
            <w:r w:rsidR="001830FA">
              <w:rPr>
                <w:b/>
                <w:sz w:val="16"/>
                <w:szCs w:val="16"/>
              </w:rPr>
              <w:t xml:space="preserve"> – 3.15pm</w:t>
            </w:r>
          </w:p>
          <w:p w:rsidR="001830FA" w:rsidRDefault="001830FA" w:rsidP="00B717AC">
            <w:pPr>
              <w:jc w:val="center"/>
              <w:rPr>
                <w:b/>
                <w:sz w:val="16"/>
                <w:szCs w:val="16"/>
              </w:rPr>
            </w:pPr>
          </w:p>
          <w:p w:rsidR="001830FA" w:rsidRDefault="001830FA" w:rsidP="00B717AC">
            <w:pPr>
              <w:jc w:val="center"/>
              <w:rPr>
                <w:b/>
                <w:sz w:val="16"/>
                <w:szCs w:val="16"/>
              </w:rPr>
            </w:pPr>
          </w:p>
          <w:p w:rsidR="001830FA" w:rsidRDefault="001830FA" w:rsidP="00B717AC">
            <w:pPr>
              <w:jc w:val="center"/>
              <w:rPr>
                <w:b/>
                <w:sz w:val="16"/>
                <w:szCs w:val="16"/>
              </w:rPr>
            </w:pPr>
          </w:p>
          <w:p w:rsidR="001830FA" w:rsidRDefault="001830FA" w:rsidP="00B717AC">
            <w:pPr>
              <w:jc w:val="center"/>
              <w:rPr>
                <w:b/>
                <w:sz w:val="16"/>
                <w:szCs w:val="16"/>
              </w:rPr>
            </w:pPr>
          </w:p>
          <w:p w:rsidR="001830FA" w:rsidRPr="00B40EA7" w:rsidRDefault="001830FA" w:rsidP="001830FA">
            <w:pPr>
              <w:rPr>
                <w:b/>
                <w:sz w:val="16"/>
                <w:szCs w:val="16"/>
              </w:rPr>
            </w:pPr>
          </w:p>
        </w:tc>
        <w:tc>
          <w:tcPr>
            <w:tcW w:w="2671" w:type="dxa"/>
            <w:shd w:val="clear" w:color="auto" w:fill="FFC000"/>
          </w:tcPr>
          <w:p w:rsidR="00563D84" w:rsidRDefault="00A639C6" w:rsidP="00A639C6">
            <w:r>
              <w:t xml:space="preserve"> </w:t>
            </w:r>
            <w:r w:rsidR="000D2B11">
              <w:t xml:space="preserve"> </w:t>
            </w:r>
            <w:r w:rsidR="00563D84">
              <w:t>Mindfulness Drawing – Self Portrait.</w:t>
            </w:r>
          </w:p>
          <w:p w:rsidR="000D2B11" w:rsidRDefault="00733204" w:rsidP="00563D84">
            <w:hyperlink r:id="rId36" w:history="1">
              <w:r w:rsidR="00563D84" w:rsidRPr="00037DBF">
                <w:rPr>
                  <w:rStyle w:val="Hyperlink"/>
                </w:rPr>
                <w:t>https://www.youtube.com/watch?v=oCDta3CQ9Ak</w:t>
              </w:r>
            </w:hyperlink>
          </w:p>
        </w:tc>
        <w:tc>
          <w:tcPr>
            <w:tcW w:w="2954" w:type="dxa"/>
            <w:shd w:val="clear" w:color="auto" w:fill="F99DEA"/>
          </w:tcPr>
          <w:p w:rsidR="008C4E14" w:rsidRPr="008972B7" w:rsidRDefault="008C4E14" w:rsidP="008C4E14">
            <w:pPr>
              <w:rPr>
                <w:b/>
                <w:color w:val="FF0000"/>
                <w:u w:val="single"/>
              </w:rPr>
            </w:pPr>
            <w:r w:rsidRPr="008972B7">
              <w:rPr>
                <w:b/>
                <w:color w:val="FF0000"/>
                <w:u w:val="single"/>
              </w:rPr>
              <w:t>Zen Den – Yes you can!</w:t>
            </w:r>
          </w:p>
          <w:p w:rsidR="008C4E14" w:rsidRDefault="008C4E14" w:rsidP="008C4E14"/>
          <w:p w:rsidR="001820C6" w:rsidRDefault="00733204" w:rsidP="008C4E14">
            <w:hyperlink r:id="rId37" w:history="1">
              <w:r w:rsidR="008C4E14" w:rsidRPr="00037DBF">
                <w:rPr>
                  <w:rStyle w:val="Hyperlink"/>
                </w:rPr>
                <w:t>https://www.youtube.com/watch?v=jzYtNWjQiK0&amp;vl=en-GB</w:t>
              </w:r>
            </w:hyperlink>
          </w:p>
        </w:tc>
        <w:tc>
          <w:tcPr>
            <w:tcW w:w="3038" w:type="dxa"/>
            <w:shd w:val="clear" w:color="auto" w:fill="FFFF00"/>
          </w:tcPr>
          <w:p w:rsidR="008C4E14" w:rsidRDefault="008C4E14" w:rsidP="008C4E14">
            <w:r>
              <w:t>Audible Story – Selection of audible stories to choose from.</w:t>
            </w:r>
          </w:p>
          <w:p w:rsidR="008C4E14" w:rsidRDefault="008C4E14" w:rsidP="008C4E14"/>
          <w:p w:rsidR="001820C6" w:rsidRPr="00CA04A0" w:rsidRDefault="00733204" w:rsidP="005A2CBA">
            <w:pPr>
              <w:rPr>
                <w:rFonts w:cstheme="minorHAnsi"/>
                <w:sz w:val="24"/>
                <w:szCs w:val="24"/>
              </w:rPr>
            </w:pPr>
            <w:hyperlink r:id="rId38" w:tgtFrame="_blank" w:history="1">
              <w:r w:rsidR="008C4E14" w:rsidRPr="00C445AC">
                <w:rPr>
                  <w:rStyle w:val="Hyperlink"/>
                  <w:rFonts w:cstheme="minorHAnsi"/>
                  <w:color w:val="1155CC"/>
                  <w:sz w:val="24"/>
                  <w:szCs w:val="24"/>
                  <w:shd w:val="clear" w:color="auto" w:fill="FFFFFF"/>
                </w:rPr>
                <w:t>https://stories.audible.com/start-listen</w:t>
              </w:r>
            </w:hyperlink>
          </w:p>
        </w:tc>
        <w:tc>
          <w:tcPr>
            <w:tcW w:w="2925" w:type="dxa"/>
            <w:shd w:val="clear" w:color="auto" w:fill="00B0F0"/>
          </w:tcPr>
          <w:p w:rsidR="008C4E14" w:rsidRPr="009D649E" w:rsidRDefault="008C4E14" w:rsidP="008C4E14">
            <w:pPr>
              <w:rPr>
                <w:color w:val="FF0000"/>
                <w:u w:val="single"/>
              </w:rPr>
            </w:pPr>
            <w:r w:rsidRPr="009D649E">
              <w:rPr>
                <w:color w:val="FF0000"/>
                <w:u w:val="single"/>
              </w:rPr>
              <w:t>Cosmic Kids Yoga/ Story Adventure.</w:t>
            </w:r>
          </w:p>
          <w:p w:rsidR="008C4E14" w:rsidRDefault="008C4E14" w:rsidP="008C4E14"/>
          <w:p w:rsidR="001820C6" w:rsidRDefault="00733204" w:rsidP="00CA04A0">
            <w:hyperlink r:id="rId39" w:history="1">
              <w:r w:rsidR="008C4E14">
                <w:rPr>
                  <w:rStyle w:val="Hyperlink"/>
                </w:rPr>
                <w:t>https://www.youtube.com/watch?v=U9Q6FKF12Qs</w:t>
              </w:r>
            </w:hyperlink>
            <w:r w:rsidR="00C15D40">
              <w:t xml:space="preserve"> </w:t>
            </w:r>
          </w:p>
        </w:tc>
        <w:tc>
          <w:tcPr>
            <w:tcW w:w="2954" w:type="dxa"/>
            <w:shd w:val="clear" w:color="auto" w:fill="00B050"/>
          </w:tcPr>
          <w:p w:rsidR="001820C6" w:rsidRDefault="00E3187A" w:rsidP="00E3187A">
            <w:r>
              <w:t xml:space="preserve"> </w:t>
            </w:r>
            <w:r w:rsidR="008C4E14" w:rsidRPr="009D649E">
              <w:t xml:space="preserve">Write a gratefulness </w:t>
            </w:r>
            <w:r w:rsidR="008C4E14">
              <w:t>list a</w:t>
            </w:r>
            <w:r w:rsidR="008C4E14" w:rsidRPr="009D649E">
              <w:t>t the end of each day, write 5 things you are grateful for in that day.</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3pm Monday – Friday.  During this time, </w:t>
            </w:r>
            <w:r w:rsidR="004A4EE5">
              <w:t>they</w:t>
            </w:r>
            <w:r>
              <w:t xml:space="preserve"> will be working on </w:t>
            </w:r>
            <w:r w:rsidR="004A4EE5">
              <w:t xml:space="preserve">other </w:t>
            </w:r>
            <w:r>
              <w:t>school priorities</w:t>
            </w:r>
            <w:r w:rsidR="004A4EE5">
              <w:t xml:space="preserve"> as well, </w:t>
            </w:r>
            <w:r>
              <w:t xml:space="preserve">so you may not get an emailed reply straight away.  </w:t>
            </w:r>
          </w:p>
          <w:p w:rsidR="00AD5A2A" w:rsidRDefault="00AD5A2A" w:rsidP="00AD5A2A"/>
        </w:tc>
      </w:tr>
      <w:tr w:rsidR="00AD5A2A" w:rsidTr="00AD5A2A">
        <w:tc>
          <w:tcPr>
            <w:tcW w:w="7694" w:type="dxa"/>
            <w:shd w:val="clear" w:color="auto" w:fill="C5E0B3" w:themeFill="accent6" w:themeFillTint="66"/>
          </w:tcPr>
          <w:p w:rsidR="00AD5A2A" w:rsidRDefault="0048363A" w:rsidP="00AD5A2A">
            <w:r>
              <w:t>Mrs Trapani  - Head of KS1</w:t>
            </w:r>
            <w:r w:rsidR="001820C6">
              <w:t xml:space="preserve">        </w:t>
            </w:r>
            <w:r w:rsidR="00AD5A2A">
              <w:tab/>
            </w:r>
            <w:hyperlink r:id="rId40" w:history="1">
              <w:r w:rsidR="001820C6" w:rsidRPr="00553738">
                <w:rPr>
                  <w:rStyle w:val="Hyperlink"/>
                </w:rPr>
                <w:t>luisa.trapani@rydersgreen.sandwell.sch.uk</w:t>
              </w:r>
            </w:hyperlink>
          </w:p>
          <w:p w:rsidR="00AD5A2A" w:rsidRDefault="00AD3041" w:rsidP="00AD5A2A">
            <w:r>
              <w:t>Miss Hartley</w:t>
            </w:r>
            <w:r w:rsidR="0048363A">
              <w:t xml:space="preserve"> - Teacher 1H</w:t>
            </w:r>
            <w:r w:rsidR="0048363A">
              <w:tab/>
            </w:r>
            <w:hyperlink r:id="rId41" w:history="1">
              <w:r w:rsidRPr="00400A19">
                <w:rPr>
                  <w:rStyle w:val="Hyperlink"/>
                </w:rPr>
                <w:t>siobhan.hartley@rydersgreen.sandwell.sch.uk</w:t>
              </w:r>
            </w:hyperlink>
          </w:p>
          <w:p w:rsidR="00AD5A2A" w:rsidRDefault="00526ED5" w:rsidP="00AD5A2A">
            <w:r>
              <w:t>Miss Fiaz – Teacher 1F</w:t>
            </w:r>
            <w:r w:rsidR="0048363A">
              <w:tab/>
            </w:r>
            <w:r>
              <w:t xml:space="preserve">              </w:t>
            </w:r>
            <w:hyperlink r:id="rId42" w:history="1">
              <w:r w:rsidRPr="00774B23">
                <w:rPr>
                  <w:rStyle w:val="Hyperlink"/>
                </w:rPr>
                <w:t>samia.fiaz@rydersgreen.sandwell.sch.uk</w:t>
              </w:r>
            </w:hyperlink>
          </w:p>
        </w:tc>
        <w:tc>
          <w:tcPr>
            <w:tcW w:w="7694" w:type="dxa"/>
            <w:shd w:val="clear" w:color="auto" w:fill="C5E0B3" w:themeFill="accent6" w:themeFillTint="66"/>
          </w:tcPr>
          <w:p w:rsidR="00AD5A2A" w:rsidRDefault="00AD3041" w:rsidP="00AD5A2A">
            <w:r>
              <w:t>Mrs Begum</w:t>
            </w:r>
            <w:r w:rsidR="0048363A">
              <w:t xml:space="preserve"> – TA </w:t>
            </w:r>
            <w:r w:rsidR="00AD5A2A">
              <w:tab/>
            </w:r>
            <w:hyperlink r:id="rId43" w:history="1">
              <w:r w:rsidRPr="00400A19">
                <w:rPr>
                  <w:rStyle w:val="Hyperlink"/>
                </w:rPr>
                <w:t>salma.begum@rydersgreen.sandwell.sch.uk</w:t>
              </w:r>
            </w:hyperlink>
          </w:p>
          <w:p w:rsidR="00AD5A2A" w:rsidRDefault="00AD3041" w:rsidP="00AD5A2A">
            <w:pPr>
              <w:rPr>
                <w:rStyle w:val="Hyperlink"/>
              </w:rPr>
            </w:pPr>
            <w:r>
              <w:t>Miss Corbett</w:t>
            </w:r>
            <w:r w:rsidR="0048363A">
              <w:t xml:space="preserve">- TA </w:t>
            </w:r>
            <w:r w:rsidR="00AD5A2A">
              <w:tab/>
            </w:r>
            <w:hyperlink r:id="rId44" w:history="1">
              <w:r w:rsidRPr="00400A19">
                <w:rPr>
                  <w:rStyle w:val="Hyperlink"/>
                </w:rPr>
                <w:t>danielle.corbett@rydersgreen.sandwell.sch.uk</w:t>
              </w:r>
            </w:hyperlink>
          </w:p>
          <w:p w:rsidR="0048363A" w:rsidRPr="0048363A" w:rsidRDefault="0048363A" w:rsidP="00AD5A2A">
            <w:pPr>
              <w:rPr>
                <w:color w:val="000000" w:themeColor="text1"/>
              </w:rPr>
            </w:pPr>
            <w:r w:rsidRPr="0048363A">
              <w:rPr>
                <w:rStyle w:val="Hyperlink"/>
                <w:color w:val="000000" w:themeColor="text1"/>
                <w:u w:val="none"/>
              </w:rPr>
              <w:t>Angela Johal – Technical Support</w:t>
            </w:r>
            <w:r>
              <w:rPr>
                <w:rStyle w:val="Hyperlink"/>
                <w:color w:val="000000" w:themeColor="text1"/>
                <w:u w:val="none"/>
              </w:rPr>
              <w:t xml:space="preserve"> – </w:t>
            </w:r>
            <w:hyperlink r:id="rId45" w:history="1">
              <w:r w:rsidR="00886D40" w:rsidRPr="003E1939">
                <w:rPr>
                  <w:rStyle w:val="Hyperlink"/>
                </w:rPr>
                <w:t>ict@rydersgreen.sandwell.sch.uk</w:t>
              </w:r>
            </w:hyperlink>
            <w:r w:rsidR="00886D40">
              <w:t xml:space="preserve"> </w:t>
            </w:r>
          </w:p>
          <w:p w:rsidR="00AD5A2A" w:rsidRDefault="00AD5A2A" w:rsidP="00AD5A2A"/>
        </w:tc>
      </w:tr>
    </w:tbl>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A70"/>
    <w:multiLevelType w:val="hybridMultilevel"/>
    <w:tmpl w:val="A50683E0"/>
    <w:lvl w:ilvl="0" w:tplc="F82E7D6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27A7"/>
    <w:rsid w:val="000328EE"/>
    <w:rsid w:val="000337F8"/>
    <w:rsid w:val="00035971"/>
    <w:rsid w:val="0005012A"/>
    <w:rsid w:val="0005384F"/>
    <w:rsid w:val="00062C9B"/>
    <w:rsid w:val="00074151"/>
    <w:rsid w:val="00090859"/>
    <w:rsid w:val="00090D99"/>
    <w:rsid w:val="0009478D"/>
    <w:rsid w:val="000C3128"/>
    <w:rsid w:val="000D2B11"/>
    <w:rsid w:val="000E1A6F"/>
    <w:rsid w:val="000E6127"/>
    <w:rsid w:val="000F0AF1"/>
    <w:rsid w:val="00102006"/>
    <w:rsid w:val="00130B3C"/>
    <w:rsid w:val="00131C78"/>
    <w:rsid w:val="00145989"/>
    <w:rsid w:val="0014665F"/>
    <w:rsid w:val="0015471D"/>
    <w:rsid w:val="0016701C"/>
    <w:rsid w:val="00173A67"/>
    <w:rsid w:val="001820C6"/>
    <w:rsid w:val="001830FA"/>
    <w:rsid w:val="001A3CC3"/>
    <w:rsid w:val="001A41D6"/>
    <w:rsid w:val="001A4FE2"/>
    <w:rsid w:val="001B1577"/>
    <w:rsid w:val="001B7F2F"/>
    <w:rsid w:val="001B7FF3"/>
    <w:rsid w:val="001C3072"/>
    <w:rsid w:val="001C561D"/>
    <w:rsid w:val="001D201B"/>
    <w:rsid w:val="001E4A38"/>
    <w:rsid w:val="001F3594"/>
    <w:rsid w:val="001F3A06"/>
    <w:rsid w:val="001F4573"/>
    <w:rsid w:val="00205423"/>
    <w:rsid w:val="00207823"/>
    <w:rsid w:val="002225EE"/>
    <w:rsid w:val="00235D9B"/>
    <w:rsid w:val="00236D9E"/>
    <w:rsid w:val="00266C7B"/>
    <w:rsid w:val="00270B8F"/>
    <w:rsid w:val="0027529D"/>
    <w:rsid w:val="002753CF"/>
    <w:rsid w:val="0028040A"/>
    <w:rsid w:val="002B3467"/>
    <w:rsid w:val="002B3F7A"/>
    <w:rsid w:val="002E6579"/>
    <w:rsid w:val="002F22E5"/>
    <w:rsid w:val="002F3457"/>
    <w:rsid w:val="002F34E2"/>
    <w:rsid w:val="00304ED8"/>
    <w:rsid w:val="003122C8"/>
    <w:rsid w:val="00341CD5"/>
    <w:rsid w:val="00362C8B"/>
    <w:rsid w:val="00372797"/>
    <w:rsid w:val="00392E5C"/>
    <w:rsid w:val="0039653F"/>
    <w:rsid w:val="00397D9B"/>
    <w:rsid w:val="003A317B"/>
    <w:rsid w:val="003A3350"/>
    <w:rsid w:val="003D3292"/>
    <w:rsid w:val="003E2FAC"/>
    <w:rsid w:val="004354C1"/>
    <w:rsid w:val="00447D57"/>
    <w:rsid w:val="00451156"/>
    <w:rsid w:val="004650BB"/>
    <w:rsid w:val="004722B7"/>
    <w:rsid w:val="0048363A"/>
    <w:rsid w:val="00485AA4"/>
    <w:rsid w:val="004928BD"/>
    <w:rsid w:val="004A31B9"/>
    <w:rsid w:val="004A4EE5"/>
    <w:rsid w:val="004B2A1A"/>
    <w:rsid w:val="004E470F"/>
    <w:rsid w:val="004E4A42"/>
    <w:rsid w:val="004E4EBD"/>
    <w:rsid w:val="004F078C"/>
    <w:rsid w:val="004F3617"/>
    <w:rsid w:val="00500574"/>
    <w:rsid w:val="00502266"/>
    <w:rsid w:val="005024B7"/>
    <w:rsid w:val="0052310C"/>
    <w:rsid w:val="00526ED5"/>
    <w:rsid w:val="00542BF1"/>
    <w:rsid w:val="0056319E"/>
    <w:rsid w:val="00563D84"/>
    <w:rsid w:val="00564F57"/>
    <w:rsid w:val="00570247"/>
    <w:rsid w:val="005A0F8A"/>
    <w:rsid w:val="005A2CBA"/>
    <w:rsid w:val="005B3F44"/>
    <w:rsid w:val="005C5D5A"/>
    <w:rsid w:val="005D12CD"/>
    <w:rsid w:val="005F40F6"/>
    <w:rsid w:val="005F4A11"/>
    <w:rsid w:val="006004CE"/>
    <w:rsid w:val="00605608"/>
    <w:rsid w:val="00621ED0"/>
    <w:rsid w:val="00627244"/>
    <w:rsid w:val="00637C34"/>
    <w:rsid w:val="00642425"/>
    <w:rsid w:val="006458A2"/>
    <w:rsid w:val="00666B52"/>
    <w:rsid w:val="006756D2"/>
    <w:rsid w:val="00684A0F"/>
    <w:rsid w:val="00695A35"/>
    <w:rsid w:val="006A3FC0"/>
    <w:rsid w:val="006B389B"/>
    <w:rsid w:val="006C4FDD"/>
    <w:rsid w:val="006C78DD"/>
    <w:rsid w:val="006D3AFD"/>
    <w:rsid w:val="006E3698"/>
    <w:rsid w:val="0070048C"/>
    <w:rsid w:val="00700612"/>
    <w:rsid w:val="00714D06"/>
    <w:rsid w:val="00736F13"/>
    <w:rsid w:val="00737032"/>
    <w:rsid w:val="007478E0"/>
    <w:rsid w:val="007760F0"/>
    <w:rsid w:val="007867B1"/>
    <w:rsid w:val="00794176"/>
    <w:rsid w:val="007A3B36"/>
    <w:rsid w:val="007B1FBF"/>
    <w:rsid w:val="007C04F4"/>
    <w:rsid w:val="007C3854"/>
    <w:rsid w:val="007C5012"/>
    <w:rsid w:val="007D4A50"/>
    <w:rsid w:val="007E69EF"/>
    <w:rsid w:val="007F4AEF"/>
    <w:rsid w:val="00814411"/>
    <w:rsid w:val="008207EC"/>
    <w:rsid w:val="00827566"/>
    <w:rsid w:val="008324D6"/>
    <w:rsid w:val="00840F99"/>
    <w:rsid w:val="00852110"/>
    <w:rsid w:val="0086238E"/>
    <w:rsid w:val="00862B31"/>
    <w:rsid w:val="00881675"/>
    <w:rsid w:val="00881FBA"/>
    <w:rsid w:val="00885D87"/>
    <w:rsid w:val="00886D40"/>
    <w:rsid w:val="00894955"/>
    <w:rsid w:val="008A33C9"/>
    <w:rsid w:val="008C4E14"/>
    <w:rsid w:val="008C5EAD"/>
    <w:rsid w:val="008D3BB7"/>
    <w:rsid w:val="008D6502"/>
    <w:rsid w:val="008E33F1"/>
    <w:rsid w:val="008E3D1F"/>
    <w:rsid w:val="008E400C"/>
    <w:rsid w:val="008E4BEE"/>
    <w:rsid w:val="008F0B27"/>
    <w:rsid w:val="00913E6A"/>
    <w:rsid w:val="00915D21"/>
    <w:rsid w:val="00930CDB"/>
    <w:rsid w:val="00944923"/>
    <w:rsid w:val="0094591D"/>
    <w:rsid w:val="00956909"/>
    <w:rsid w:val="00967ECB"/>
    <w:rsid w:val="00971572"/>
    <w:rsid w:val="0097401C"/>
    <w:rsid w:val="00974651"/>
    <w:rsid w:val="0097652F"/>
    <w:rsid w:val="009766B8"/>
    <w:rsid w:val="0098203A"/>
    <w:rsid w:val="009901F5"/>
    <w:rsid w:val="009A6E0C"/>
    <w:rsid w:val="009B345A"/>
    <w:rsid w:val="009B4D57"/>
    <w:rsid w:val="009C181A"/>
    <w:rsid w:val="009C50D0"/>
    <w:rsid w:val="009E13AF"/>
    <w:rsid w:val="009E5BBA"/>
    <w:rsid w:val="009E5FF7"/>
    <w:rsid w:val="00A01BB4"/>
    <w:rsid w:val="00A128DB"/>
    <w:rsid w:val="00A13DEC"/>
    <w:rsid w:val="00A220FF"/>
    <w:rsid w:val="00A35381"/>
    <w:rsid w:val="00A40133"/>
    <w:rsid w:val="00A639C6"/>
    <w:rsid w:val="00A67865"/>
    <w:rsid w:val="00A73381"/>
    <w:rsid w:val="00AB5970"/>
    <w:rsid w:val="00AB6F0E"/>
    <w:rsid w:val="00AC07C8"/>
    <w:rsid w:val="00AD3041"/>
    <w:rsid w:val="00AD5A2A"/>
    <w:rsid w:val="00AE25B3"/>
    <w:rsid w:val="00AE6636"/>
    <w:rsid w:val="00B06824"/>
    <w:rsid w:val="00B06E56"/>
    <w:rsid w:val="00B23561"/>
    <w:rsid w:val="00B24FA8"/>
    <w:rsid w:val="00B40EA7"/>
    <w:rsid w:val="00B51E38"/>
    <w:rsid w:val="00B54F77"/>
    <w:rsid w:val="00B717AC"/>
    <w:rsid w:val="00B86A73"/>
    <w:rsid w:val="00B96FD8"/>
    <w:rsid w:val="00BA317E"/>
    <w:rsid w:val="00BA44FC"/>
    <w:rsid w:val="00BA58F1"/>
    <w:rsid w:val="00BB4D83"/>
    <w:rsid w:val="00BB6FEE"/>
    <w:rsid w:val="00BB79EF"/>
    <w:rsid w:val="00C03472"/>
    <w:rsid w:val="00C049C5"/>
    <w:rsid w:val="00C15D40"/>
    <w:rsid w:val="00C324D1"/>
    <w:rsid w:val="00C445AC"/>
    <w:rsid w:val="00C509D3"/>
    <w:rsid w:val="00C61B50"/>
    <w:rsid w:val="00C62546"/>
    <w:rsid w:val="00C708D4"/>
    <w:rsid w:val="00C755AC"/>
    <w:rsid w:val="00C809ED"/>
    <w:rsid w:val="00CA04A0"/>
    <w:rsid w:val="00CA22F5"/>
    <w:rsid w:val="00CA42C2"/>
    <w:rsid w:val="00CA78B0"/>
    <w:rsid w:val="00CB026C"/>
    <w:rsid w:val="00CC5A7C"/>
    <w:rsid w:val="00CD3572"/>
    <w:rsid w:val="00CD6A51"/>
    <w:rsid w:val="00CE3DDA"/>
    <w:rsid w:val="00CF6DD0"/>
    <w:rsid w:val="00D03836"/>
    <w:rsid w:val="00D07D9D"/>
    <w:rsid w:val="00D16E81"/>
    <w:rsid w:val="00D400C2"/>
    <w:rsid w:val="00D4080A"/>
    <w:rsid w:val="00D4579E"/>
    <w:rsid w:val="00D51469"/>
    <w:rsid w:val="00D60F56"/>
    <w:rsid w:val="00D76345"/>
    <w:rsid w:val="00D95BE1"/>
    <w:rsid w:val="00DA0352"/>
    <w:rsid w:val="00DB7AD3"/>
    <w:rsid w:val="00DC05F9"/>
    <w:rsid w:val="00DC4934"/>
    <w:rsid w:val="00DD78E2"/>
    <w:rsid w:val="00DE2AE8"/>
    <w:rsid w:val="00DE5C59"/>
    <w:rsid w:val="00E034FE"/>
    <w:rsid w:val="00E04CBD"/>
    <w:rsid w:val="00E10ACE"/>
    <w:rsid w:val="00E213B1"/>
    <w:rsid w:val="00E3187A"/>
    <w:rsid w:val="00E33E46"/>
    <w:rsid w:val="00E41936"/>
    <w:rsid w:val="00E43C44"/>
    <w:rsid w:val="00E65FC6"/>
    <w:rsid w:val="00E67D8C"/>
    <w:rsid w:val="00E75628"/>
    <w:rsid w:val="00E94CA5"/>
    <w:rsid w:val="00EA6CC4"/>
    <w:rsid w:val="00EC5AB4"/>
    <w:rsid w:val="00ED4685"/>
    <w:rsid w:val="00EE5666"/>
    <w:rsid w:val="00EE7955"/>
    <w:rsid w:val="00EF0B22"/>
    <w:rsid w:val="00F001C9"/>
    <w:rsid w:val="00F022A4"/>
    <w:rsid w:val="00F04776"/>
    <w:rsid w:val="00F254D5"/>
    <w:rsid w:val="00F32B52"/>
    <w:rsid w:val="00F43787"/>
    <w:rsid w:val="00F46AD8"/>
    <w:rsid w:val="00F5248A"/>
    <w:rsid w:val="00F5688F"/>
    <w:rsid w:val="00F56F15"/>
    <w:rsid w:val="00F60DE2"/>
    <w:rsid w:val="00F66C12"/>
    <w:rsid w:val="00F67435"/>
    <w:rsid w:val="00F91F7C"/>
    <w:rsid w:val="00F94433"/>
    <w:rsid w:val="00FA560A"/>
    <w:rsid w:val="00FB3A44"/>
    <w:rsid w:val="00FC4C62"/>
    <w:rsid w:val="00FD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2B2E"/>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paragraph" w:styleId="Heading1">
    <w:name w:val="heading 1"/>
    <w:basedOn w:val="Normal"/>
    <w:next w:val="Normal"/>
    <w:link w:val="Heading1Char"/>
    <w:uiPriority w:val="9"/>
    <w:qFormat/>
    <w:rsid w:val="00523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10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character" w:customStyle="1" w:styleId="Heading2Char">
    <w:name w:val="Heading 2 Char"/>
    <w:basedOn w:val="DefaultParagraphFont"/>
    <w:link w:val="Heading2"/>
    <w:uiPriority w:val="9"/>
    <w:rsid w:val="00E10ACE"/>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A6CC4"/>
    <w:pPr>
      <w:ind w:left="720"/>
      <w:contextualSpacing/>
    </w:pPr>
  </w:style>
  <w:style w:type="character" w:customStyle="1" w:styleId="Heading1Char">
    <w:name w:val="Heading 1 Char"/>
    <w:basedOn w:val="DefaultParagraphFont"/>
    <w:link w:val="Heading1"/>
    <w:uiPriority w:val="9"/>
    <w:rsid w:val="005231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room.thenational.academy/lessons/linking-addition-equations-to-problem-solving-contexts-6rv66t" TargetMode="External"/><Relationship Id="rId18" Type="http://schemas.openxmlformats.org/officeDocument/2006/relationships/hyperlink" Target="https://www.youtube.com/channel/UCo7fbLgY2oA_cFCIg9GdxtQ?mc_cid=71ef745098&amp;mc_eid=c9705b8c67" TargetMode="External"/><Relationship Id="rId26" Type="http://schemas.openxmlformats.org/officeDocument/2006/relationships/hyperlink" Target="https://www.youtube.com/channel/UCAxW1XT0iEJo0TYlRfn6rYQ" TargetMode="External"/><Relationship Id="rId39" Type="http://schemas.openxmlformats.org/officeDocument/2006/relationships/hyperlink" Target="https://www.youtube.com/watch?v=U9Q6FKF12Qs" TargetMode="External"/><Relationship Id="rId21" Type="http://schemas.openxmlformats.org/officeDocument/2006/relationships/hyperlink" Target="https://classroom.thenational.academy/lessons/to-describe-using-the-senses-60vk6d?activity=video&amp;step=1" TargetMode="External"/><Relationship Id="rId34" Type="http://schemas.openxmlformats.org/officeDocument/2006/relationships/hyperlink" Target="https://classroom.thenational.academy/lessons/understanding-pulse-cdk38c" TargetMode="External"/><Relationship Id="rId42" Type="http://schemas.openxmlformats.org/officeDocument/2006/relationships/hyperlink" Target="mailto:samia.fiaz@rydersgreen.sandwell.sch.uk" TargetMode="External"/><Relationship Id="rId47" Type="http://schemas.openxmlformats.org/officeDocument/2006/relationships/theme" Target="theme/theme1.xml"/><Relationship Id="rId7" Type="http://schemas.openxmlformats.org/officeDocument/2006/relationships/hyperlink" Target="https://www.youtube.com/watch?v=3yf3xgE8wMc" TargetMode="External"/><Relationship Id="rId2" Type="http://schemas.openxmlformats.org/officeDocument/2006/relationships/styles" Target="styles.xml"/><Relationship Id="rId16" Type="http://schemas.openxmlformats.org/officeDocument/2006/relationships/hyperlink" Target="https://www.youtube.com/channel/UCo7fbLgY2oA_cFCIg9GdxtQ?mc_cid=71ef745098&amp;mc_eid=c9705b8c67" TargetMode="External"/><Relationship Id="rId29" Type="http://schemas.openxmlformats.org/officeDocument/2006/relationships/hyperlink" Target="https://classroom.thenational.academy/lessons/what-is-europe-like-60r64r" TargetMode="External"/><Relationship Id="rId1" Type="http://schemas.openxmlformats.org/officeDocument/2006/relationships/numbering" Target="numbering.xml"/><Relationship Id="rId6" Type="http://schemas.openxmlformats.org/officeDocument/2006/relationships/hyperlink" Target="https://www.youtube.com/watch?v=MA9BhxGwGMs" TargetMode="External"/><Relationship Id="rId11" Type="http://schemas.openxmlformats.org/officeDocument/2006/relationships/hyperlink" Target="https://classroom.thenational.academy/lessons/combining-sets-count-all-cru68d" TargetMode="External"/><Relationship Id="rId24" Type="http://schemas.openxmlformats.org/officeDocument/2006/relationships/hyperlink" Target="https://www.youtube.com/channel/UCAxW1XT0iEJo0TYlRfn6rYQ" TargetMode="External"/><Relationship Id="rId32" Type="http://schemas.openxmlformats.org/officeDocument/2006/relationships/hyperlink" Target="file:///F:/2020%202021/Corona%20WFH%202021/Timetables/Week%202%20-%20wc%2011.1.21/ICT%20lesson%20week%202.pdf" TargetMode="External"/><Relationship Id="rId37" Type="http://schemas.openxmlformats.org/officeDocument/2006/relationships/hyperlink" Target="https://www.youtube.com/watch?v=jzYtNWjQiK0&amp;vl=en-GB" TargetMode="External"/><Relationship Id="rId40" Type="http://schemas.openxmlformats.org/officeDocument/2006/relationships/hyperlink" Target="mailto:luisa.trapani@rydersgreen.sandwell.sch.uk" TargetMode="External"/><Relationship Id="rId45" Type="http://schemas.openxmlformats.org/officeDocument/2006/relationships/hyperlink" Target="mailto:ict@rydersgreen.sandwell.sch.uk" TargetMode="External"/><Relationship Id="rId5" Type="http://schemas.openxmlformats.org/officeDocument/2006/relationships/hyperlink" Target="https://www.youtube.com/watch?v=0TgLtF3PMOc" TargetMode="External"/><Relationship Id="rId15" Type="http://schemas.openxmlformats.org/officeDocument/2006/relationships/hyperlink" Target="https://classroom.thenational.academy/lessons/subtracting-by-partitioning-crr3jr" TargetMode="External"/><Relationship Id="rId23" Type="http://schemas.openxmlformats.org/officeDocument/2006/relationships/hyperlink" Target="https://classroom.thenational.academy/lessons/to-make-informed-predictions-71j3ed" TargetMode="External"/><Relationship Id="rId28" Type="http://schemas.openxmlformats.org/officeDocument/2006/relationships/hyperlink" Target="https://www.youtube.com/channel/UCAxW1XT0iEJo0TYlRfn6rYQ" TargetMode="External"/><Relationship Id="rId36" Type="http://schemas.openxmlformats.org/officeDocument/2006/relationships/hyperlink" Target="https://www.youtube.com/watch?v=oCDta3CQ9Ak" TargetMode="External"/><Relationship Id="rId10" Type="http://schemas.openxmlformats.org/officeDocument/2006/relationships/hyperlink" Target="https://www.youtube.com/watch?v=MA9BhxGwGMs" TargetMode="External"/><Relationship Id="rId19" Type="http://schemas.openxmlformats.org/officeDocument/2006/relationships/hyperlink" Target="https://classroom.thenational.academy/lessons/to-generate-ideas-for-a-recycled-story-6wtkgc" TargetMode="External"/><Relationship Id="rId31" Type="http://schemas.openxmlformats.org/officeDocument/2006/relationships/hyperlink" Target="https://www.bbc.co.uk/bitesize/articles/zhmpnrd" TargetMode="External"/><Relationship Id="rId44" Type="http://schemas.openxmlformats.org/officeDocument/2006/relationships/hyperlink" Target="mailto:danielle.corbett@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4htW_ZIZoFk" TargetMode="External"/><Relationship Id="rId14" Type="http://schemas.openxmlformats.org/officeDocument/2006/relationships/hyperlink" Target="https://classroom.thenational.academy/lessons/understanding-commutativity-c5gk8c" TargetMode="External"/><Relationship Id="rId22" Type="http://schemas.openxmlformats.org/officeDocument/2006/relationships/hyperlink" Target="https://classroom.thenational.academy/lessons/to-use-repetition-for-description-including-est-suffix-chh3jc" TargetMode="External"/><Relationship Id="rId27" Type="http://schemas.openxmlformats.org/officeDocument/2006/relationships/hyperlink" Target="https://www.youtube.com/channel/UCAxW1XT0iEJo0TYlRfn6rYQ" TargetMode="External"/><Relationship Id="rId30" Type="http://schemas.openxmlformats.org/officeDocument/2006/relationships/hyperlink" Target="https://classroom.thenational.academy/lessons/what-is-a-living-thing-70t3ae" TargetMode="External"/><Relationship Id="rId35" Type="http://schemas.openxmlformats.org/officeDocument/2006/relationships/hyperlink" Target="https://classroom.thenational.academy/lessons/my-special-people-69k64c" TargetMode="External"/><Relationship Id="rId43" Type="http://schemas.openxmlformats.org/officeDocument/2006/relationships/hyperlink" Target="mailto:salma.begum@rydersgreen.sandwell.sch.uk" TargetMode="External"/><Relationship Id="rId8" Type="http://schemas.openxmlformats.org/officeDocument/2006/relationships/hyperlink" Target="https://www.youtube.com/watch?v=MA9BhxGwGMs" TargetMode="External"/><Relationship Id="rId3" Type="http://schemas.openxmlformats.org/officeDocument/2006/relationships/settings" Target="settings.xml"/><Relationship Id="rId12" Type="http://schemas.openxmlformats.org/officeDocument/2006/relationships/hyperlink" Target="https://classroom.thenational.academy/lessons/combining-sets-count-on-74u32r" TargetMode="External"/><Relationship Id="rId17" Type="http://schemas.openxmlformats.org/officeDocument/2006/relationships/hyperlink" Target="https://www.youtube.com/channel/UCo7fbLgY2oA_cFCIg9GdxtQ?mc_cid=71ef745098&amp;mc_eid=c9705b8c67" TargetMode="External"/><Relationship Id="rId25" Type="http://schemas.openxmlformats.org/officeDocument/2006/relationships/hyperlink" Target="https://www.youtube.com/channel/UCAxW1XT0iEJo0TYlRfn6rYQ" TargetMode="External"/><Relationship Id="rId33" Type="http://schemas.openxmlformats.org/officeDocument/2006/relationships/hyperlink" Target="file:///F:/2020%202021/Corona%20WFH%202021/Timetables/Week%202%20-%20wc%2011.1.21/Work%20sheet%20home%20learning%20week%202%20-%2011.1.21%20ICT.pdf" TargetMode="External"/><Relationship Id="rId38" Type="http://schemas.openxmlformats.org/officeDocument/2006/relationships/hyperlink" Target="https://stories.audible.com/start-listen" TargetMode="External"/><Relationship Id="rId46" Type="http://schemas.openxmlformats.org/officeDocument/2006/relationships/fontTable" Target="fontTable.xml"/><Relationship Id="rId20" Type="http://schemas.openxmlformats.org/officeDocument/2006/relationships/hyperlink" Target="https://classroom.thenational.academy/lessons/to-tell-a-recycled-story-from-memory-6mukae?activity=video&amp;step=1" TargetMode="External"/><Relationship Id="rId41" Type="http://schemas.openxmlformats.org/officeDocument/2006/relationships/hyperlink" Target="mailto:siobhan.hartley@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Siobhan Hartley</cp:lastModifiedBy>
  <cp:revision>4</cp:revision>
  <cp:lastPrinted>2020-03-23T17:59:00Z</cp:lastPrinted>
  <dcterms:created xsi:type="dcterms:W3CDTF">2021-01-07T17:31:00Z</dcterms:created>
  <dcterms:modified xsi:type="dcterms:W3CDTF">2021-01-08T10:45:00Z</dcterms:modified>
</cp:coreProperties>
</file>