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B800B" w14:textId="77777777" w:rsidR="00281872" w:rsidRDefault="0067728B">
      <w:pPr>
        <w:jc w:val="center"/>
        <w:rPr>
          <w:b/>
        </w:rPr>
      </w:pPr>
      <w:r>
        <w:rPr>
          <w:b/>
        </w:rPr>
        <w:t>Year 5 weekly timetable - Monday 18</w:t>
      </w:r>
      <w:r>
        <w:rPr>
          <w:b/>
          <w:vertAlign w:val="superscript"/>
        </w:rPr>
        <w:t>th</w:t>
      </w:r>
      <w:r>
        <w:rPr>
          <w:b/>
        </w:rPr>
        <w:t xml:space="preserve"> January 2021</w:t>
      </w:r>
    </w:p>
    <w:tbl>
      <w:tblPr>
        <w:tblStyle w:val="a"/>
        <w:tblW w:w="155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693"/>
        <w:gridCol w:w="2977"/>
        <w:gridCol w:w="2977"/>
        <w:gridCol w:w="2976"/>
        <w:gridCol w:w="2977"/>
      </w:tblGrid>
      <w:tr w:rsidR="00281872" w14:paraId="6B06C012" w14:textId="77777777" w:rsidTr="0067728B">
        <w:tc>
          <w:tcPr>
            <w:tcW w:w="993" w:type="dxa"/>
            <w:shd w:val="clear" w:color="auto" w:fill="70AD47"/>
          </w:tcPr>
          <w:p w14:paraId="2E1C0F46" w14:textId="77777777" w:rsidR="00281872" w:rsidRDefault="00677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93" w:type="dxa"/>
            <w:shd w:val="clear" w:color="auto" w:fill="70AD47"/>
          </w:tcPr>
          <w:p w14:paraId="0582ABC7" w14:textId="77777777" w:rsidR="00281872" w:rsidRDefault="00677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2977" w:type="dxa"/>
            <w:shd w:val="clear" w:color="auto" w:fill="70AD47"/>
          </w:tcPr>
          <w:p w14:paraId="01049F61" w14:textId="77777777" w:rsidR="00281872" w:rsidRDefault="0067728B">
            <w:pPr>
              <w:tabs>
                <w:tab w:val="left" w:pos="31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2977" w:type="dxa"/>
            <w:shd w:val="clear" w:color="auto" w:fill="70AD47"/>
          </w:tcPr>
          <w:p w14:paraId="2962F48D" w14:textId="77777777" w:rsidR="00281872" w:rsidRDefault="00677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2976" w:type="dxa"/>
            <w:shd w:val="clear" w:color="auto" w:fill="70AD47"/>
          </w:tcPr>
          <w:p w14:paraId="544C946C" w14:textId="77777777" w:rsidR="00281872" w:rsidRDefault="00677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2977" w:type="dxa"/>
            <w:shd w:val="clear" w:color="auto" w:fill="70AD47"/>
          </w:tcPr>
          <w:p w14:paraId="18E6D85A" w14:textId="77777777" w:rsidR="00281872" w:rsidRDefault="00677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Friday</w:t>
            </w:r>
          </w:p>
        </w:tc>
      </w:tr>
      <w:tr w:rsidR="00281872" w:rsidRPr="00B949D1" w14:paraId="28F121EA" w14:textId="77777777" w:rsidTr="0067728B">
        <w:tc>
          <w:tcPr>
            <w:tcW w:w="993" w:type="dxa"/>
            <w:shd w:val="clear" w:color="auto" w:fill="C5E0B3"/>
          </w:tcPr>
          <w:p w14:paraId="7D036866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Before 9am</w:t>
            </w:r>
          </w:p>
        </w:tc>
        <w:tc>
          <w:tcPr>
            <w:tcW w:w="2693" w:type="dxa"/>
            <w:shd w:val="clear" w:color="auto" w:fill="E2EFD9"/>
          </w:tcPr>
          <w:p w14:paraId="06C9069F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Morning routine</w:t>
            </w:r>
          </w:p>
        </w:tc>
        <w:tc>
          <w:tcPr>
            <w:tcW w:w="2977" w:type="dxa"/>
            <w:shd w:val="clear" w:color="auto" w:fill="C5E0B3"/>
          </w:tcPr>
          <w:p w14:paraId="690FB516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Morning routine</w:t>
            </w:r>
          </w:p>
        </w:tc>
        <w:tc>
          <w:tcPr>
            <w:tcW w:w="2977" w:type="dxa"/>
            <w:shd w:val="clear" w:color="auto" w:fill="E2EFD9"/>
          </w:tcPr>
          <w:p w14:paraId="1AA2F718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Morning routine</w:t>
            </w:r>
          </w:p>
        </w:tc>
        <w:tc>
          <w:tcPr>
            <w:tcW w:w="2976" w:type="dxa"/>
            <w:shd w:val="clear" w:color="auto" w:fill="C5E0B3"/>
          </w:tcPr>
          <w:p w14:paraId="78EE0EFC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Morning routine</w:t>
            </w:r>
          </w:p>
        </w:tc>
        <w:tc>
          <w:tcPr>
            <w:tcW w:w="2977" w:type="dxa"/>
            <w:shd w:val="clear" w:color="auto" w:fill="E2EFD9"/>
          </w:tcPr>
          <w:p w14:paraId="5FC1CD62" w14:textId="77777777" w:rsidR="00281872" w:rsidRPr="00B949D1" w:rsidRDefault="0067728B">
            <w:pPr>
              <w:jc w:val="center"/>
              <w:rPr>
                <w:sz w:val="18"/>
                <w:szCs w:val="18"/>
              </w:rPr>
            </w:pPr>
            <w:r w:rsidRPr="00B949D1">
              <w:rPr>
                <w:sz w:val="18"/>
                <w:szCs w:val="18"/>
              </w:rPr>
              <w:t>Morning routine</w:t>
            </w:r>
          </w:p>
        </w:tc>
      </w:tr>
      <w:tr w:rsidR="00281872" w:rsidRPr="00B949D1" w14:paraId="7E0346EE" w14:textId="77777777" w:rsidTr="0067728B">
        <w:tc>
          <w:tcPr>
            <w:tcW w:w="993" w:type="dxa"/>
            <w:shd w:val="clear" w:color="auto" w:fill="C5E0B3"/>
          </w:tcPr>
          <w:p w14:paraId="45AEC468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9am</w:t>
            </w:r>
          </w:p>
        </w:tc>
        <w:tc>
          <w:tcPr>
            <w:tcW w:w="2693" w:type="dxa"/>
            <w:shd w:val="clear" w:color="auto" w:fill="E2EFD9"/>
          </w:tcPr>
          <w:p w14:paraId="5CB19EAC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Joe Wicks workout</w:t>
            </w:r>
          </w:p>
          <w:p w14:paraId="252124F9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</w:rPr>
            </w:pPr>
            <w:hyperlink r:id="rId5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https://www.youtube.com/watch?v=d3LPrhI0v-w</w:t>
              </w:r>
            </w:hyperlink>
          </w:p>
          <w:p w14:paraId="03941AEF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</w:rPr>
              <w:t>OR ANY workout of your choice</w:t>
            </w:r>
          </w:p>
        </w:tc>
        <w:tc>
          <w:tcPr>
            <w:tcW w:w="2977" w:type="dxa"/>
            <w:shd w:val="clear" w:color="auto" w:fill="C5E0B3"/>
          </w:tcPr>
          <w:p w14:paraId="63D9F852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Joe Wicks workout</w:t>
            </w:r>
          </w:p>
          <w:p w14:paraId="3C185627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</w:rPr>
            </w:pPr>
            <w:hyperlink r:id="rId6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https://www.youtube.com/watch?v=d3LPrhI0v-w</w:t>
              </w:r>
            </w:hyperlink>
          </w:p>
          <w:p w14:paraId="0CADF362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</w:rPr>
              <w:t>OR ANY workout of your choice</w:t>
            </w:r>
          </w:p>
        </w:tc>
        <w:tc>
          <w:tcPr>
            <w:tcW w:w="2977" w:type="dxa"/>
            <w:shd w:val="clear" w:color="auto" w:fill="E2EFD9"/>
          </w:tcPr>
          <w:p w14:paraId="085EA895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Joe Wicks workout</w:t>
            </w:r>
          </w:p>
          <w:p w14:paraId="32761586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</w:rPr>
            </w:pPr>
            <w:hyperlink r:id="rId7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https://www.youtube.com/watch?v=d3LPrhI0v-w</w:t>
              </w:r>
            </w:hyperlink>
          </w:p>
          <w:p w14:paraId="772494C3" w14:textId="77777777" w:rsidR="00281872" w:rsidRPr="00B949D1" w:rsidRDefault="006772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</w:rPr>
              <w:t>OR ANY workout of your choice</w:t>
            </w:r>
          </w:p>
        </w:tc>
        <w:tc>
          <w:tcPr>
            <w:tcW w:w="2976" w:type="dxa"/>
            <w:shd w:val="clear" w:color="auto" w:fill="C5E0B3"/>
          </w:tcPr>
          <w:p w14:paraId="516BE9EF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Joe Wicks workout</w:t>
            </w:r>
          </w:p>
          <w:p w14:paraId="33FA61A6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</w:rPr>
            </w:pPr>
            <w:hyperlink r:id="rId8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https://www.youtube.com/watch?v=d3LPrhI0v-w</w:t>
              </w:r>
            </w:hyperlink>
          </w:p>
          <w:p w14:paraId="2780DF65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</w:rPr>
              <w:t>OR ANY workout of your choice</w:t>
            </w:r>
          </w:p>
        </w:tc>
        <w:tc>
          <w:tcPr>
            <w:tcW w:w="2977" w:type="dxa"/>
            <w:shd w:val="clear" w:color="auto" w:fill="E2EFD9"/>
          </w:tcPr>
          <w:p w14:paraId="1606E11D" w14:textId="77777777" w:rsidR="00281872" w:rsidRPr="00B949D1" w:rsidRDefault="0067728B">
            <w:pPr>
              <w:jc w:val="center"/>
              <w:rPr>
                <w:sz w:val="18"/>
                <w:szCs w:val="18"/>
              </w:rPr>
            </w:pPr>
            <w:r w:rsidRPr="00B949D1">
              <w:rPr>
                <w:sz w:val="18"/>
                <w:szCs w:val="18"/>
              </w:rPr>
              <w:t>Joe Wicks workout</w:t>
            </w:r>
          </w:p>
          <w:p w14:paraId="20F6CA96" w14:textId="77777777" w:rsidR="00281872" w:rsidRPr="00B949D1" w:rsidRDefault="00540BC6">
            <w:pPr>
              <w:jc w:val="center"/>
              <w:rPr>
                <w:color w:val="0563C1"/>
                <w:sz w:val="18"/>
                <w:szCs w:val="18"/>
                <w:u w:val="single"/>
              </w:rPr>
            </w:pPr>
            <w:hyperlink r:id="rId9">
              <w:r w:rsidR="0067728B" w:rsidRPr="00B949D1">
                <w:rPr>
                  <w:color w:val="0563C1"/>
                  <w:sz w:val="18"/>
                  <w:szCs w:val="18"/>
                  <w:u w:val="single"/>
                </w:rPr>
                <w:t>https://www.youtube.com/watch?v=d3LPrhI0v-w</w:t>
              </w:r>
            </w:hyperlink>
          </w:p>
          <w:p w14:paraId="36C6A70C" w14:textId="77777777" w:rsidR="00281872" w:rsidRPr="00B949D1" w:rsidRDefault="0067728B">
            <w:pPr>
              <w:jc w:val="center"/>
              <w:rPr>
                <w:sz w:val="18"/>
                <w:szCs w:val="18"/>
              </w:rPr>
            </w:pPr>
            <w:r w:rsidRPr="00B949D1">
              <w:rPr>
                <w:color w:val="0563C1"/>
                <w:sz w:val="18"/>
                <w:szCs w:val="18"/>
                <w:u w:val="single"/>
              </w:rPr>
              <w:t>OR ANY workout of your choice</w:t>
            </w:r>
          </w:p>
        </w:tc>
      </w:tr>
      <w:tr w:rsidR="00281872" w:rsidRPr="00B949D1" w14:paraId="150BDC2C" w14:textId="77777777" w:rsidTr="0067728B">
        <w:trPr>
          <w:trHeight w:val="1184"/>
        </w:trPr>
        <w:tc>
          <w:tcPr>
            <w:tcW w:w="993" w:type="dxa"/>
            <w:shd w:val="clear" w:color="auto" w:fill="C5E0B3"/>
          </w:tcPr>
          <w:p w14:paraId="5EC514EA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9.10am</w:t>
            </w:r>
          </w:p>
          <w:p w14:paraId="49C049F8" w14:textId="77777777" w:rsidR="00281872" w:rsidRPr="00B949D1" w:rsidRDefault="00281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2EFD9"/>
          </w:tcPr>
          <w:p w14:paraId="40C846AC" w14:textId="77777777" w:rsidR="00281872" w:rsidRPr="00B949D1" w:rsidRDefault="0067728B" w:rsidP="00B949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Maths</w:t>
            </w:r>
          </w:p>
          <w:p w14:paraId="5E4C1750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Cs/>
                <w:sz w:val="18"/>
                <w:szCs w:val="18"/>
              </w:rPr>
              <w:t>To identify the properties of shape</w:t>
            </w:r>
          </w:p>
          <w:p w14:paraId="2827484F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0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https://classroom.thenational.academy/lessons/comparing-and-classifying-2-d-shapes-64r34c</w:t>
              </w:r>
            </w:hyperlink>
          </w:p>
        </w:tc>
        <w:tc>
          <w:tcPr>
            <w:tcW w:w="2977" w:type="dxa"/>
            <w:shd w:val="clear" w:color="auto" w:fill="E2EFD9"/>
          </w:tcPr>
          <w:p w14:paraId="0D7459BE" w14:textId="77777777" w:rsidR="00281872" w:rsidRPr="00B949D1" w:rsidRDefault="0067728B" w:rsidP="00B949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Maths</w:t>
            </w:r>
          </w:p>
          <w:p w14:paraId="43A3889E" w14:textId="3F7ADA3D" w:rsidR="00281872" w:rsidRPr="00B949D1" w:rsidRDefault="0067728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To compare and sort quadrilaterals </w:t>
            </w:r>
          </w:p>
          <w:p w14:paraId="73BCF0E2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1">
              <w:r w:rsidR="0067728B" w:rsidRPr="00B949D1">
                <w:rPr>
                  <w:rFonts w:asciiTheme="minorHAnsi" w:hAnsiTheme="minorHAnsi" w:cstheme="minorHAnsi"/>
                  <w:color w:val="1155CC"/>
                  <w:sz w:val="18"/>
                  <w:szCs w:val="18"/>
                  <w:u w:val="single"/>
                </w:rPr>
                <w:t>https://classroom.thenational.academy/lessons/comparing-and-classifying-quadrilaterals-ctj64c</w:t>
              </w:r>
            </w:hyperlink>
          </w:p>
        </w:tc>
        <w:tc>
          <w:tcPr>
            <w:tcW w:w="2977" w:type="dxa"/>
            <w:shd w:val="clear" w:color="auto" w:fill="C5E0B3"/>
          </w:tcPr>
          <w:p w14:paraId="5B5C865D" w14:textId="7F7EFA0A" w:rsidR="00281872" w:rsidRPr="00B949D1" w:rsidRDefault="0067728B" w:rsidP="00B949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Maths</w:t>
            </w:r>
          </w:p>
          <w:p w14:paraId="079B7442" w14:textId="77777777" w:rsidR="00281872" w:rsidRPr="00B949D1" w:rsidRDefault="0067728B">
            <w:pPr>
              <w:tabs>
                <w:tab w:val="left" w:pos="11412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To compare right angle </w:t>
            </w:r>
            <w:proofErr w:type="gramStart"/>
            <w:r w:rsidRPr="00B949D1">
              <w:rPr>
                <w:rFonts w:asciiTheme="minorHAnsi" w:hAnsiTheme="minorHAnsi" w:cstheme="minorHAnsi"/>
                <w:bCs/>
                <w:sz w:val="18"/>
                <w:szCs w:val="18"/>
              </w:rPr>
              <w:t>and  equilateral</w:t>
            </w:r>
            <w:proofErr w:type="gramEnd"/>
            <w:r w:rsidRPr="00B949D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triangles</w:t>
            </w:r>
          </w:p>
          <w:p w14:paraId="71C7AC9D" w14:textId="77777777" w:rsidR="00281872" w:rsidRPr="00B949D1" w:rsidRDefault="00540BC6">
            <w:pPr>
              <w:tabs>
                <w:tab w:val="left" w:pos="1141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2">
              <w:r w:rsidR="0067728B" w:rsidRPr="00B949D1">
                <w:rPr>
                  <w:rFonts w:asciiTheme="minorHAnsi" w:hAnsiTheme="minorHAnsi" w:cstheme="minorHAnsi"/>
                  <w:color w:val="1155CC"/>
                  <w:sz w:val="18"/>
                  <w:szCs w:val="18"/>
                  <w:u w:val="single"/>
                </w:rPr>
                <w:t>https://classroom.thenational.academy/lessons/comparing-and-classifying-right-angled-triangles-and-equilateral-triangles-74r62e</w:t>
              </w:r>
            </w:hyperlink>
          </w:p>
        </w:tc>
        <w:tc>
          <w:tcPr>
            <w:tcW w:w="2976" w:type="dxa"/>
            <w:shd w:val="clear" w:color="auto" w:fill="E2EFD9"/>
          </w:tcPr>
          <w:p w14:paraId="7D1C7CB7" w14:textId="454B47A5" w:rsidR="00281872" w:rsidRPr="00B949D1" w:rsidRDefault="0067728B" w:rsidP="00B949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Maths</w:t>
            </w:r>
          </w:p>
          <w:p w14:paraId="48E9717D" w14:textId="77777777" w:rsidR="00281872" w:rsidRPr="00B949D1" w:rsidRDefault="0067728B">
            <w:pPr>
              <w:tabs>
                <w:tab w:val="left" w:pos="11412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Cs/>
                <w:sz w:val="18"/>
                <w:szCs w:val="18"/>
              </w:rPr>
              <w:t>To compare isosceles and scalene triangles</w:t>
            </w:r>
          </w:p>
          <w:p w14:paraId="3EB3AFBD" w14:textId="77777777" w:rsidR="00281872" w:rsidRPr="00B949D1" w:rsidRDefault="00540BC6">
            <w:pPr>
              <w:tabs>
                <w:tab w:val="left" w:pos="1141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3">
              <w:r w:rsidR="0067728B" w:rsidRPr="00B949D1">
                <w:rPr>
                  <w:rFonts w:asciiTheme="minorHAnsi" w:hAnsiTheme="minorHAnsi" w:cstheme="minorHAnsi"/>
                  <w:color w:val="1155CC"/>
                  <w:sz w:val="18"/>
                  <w:szCs w:val="18"/>
                  <w:u w:val="single"/>
                </w:rPr>
                <w:t>https://classroom.thenational.academy/lessons/comparing-and-classifying-isosceles-and-scalene-triangles-c4v3jd</w:t>
              </w:r>
            </w:hyperlink>
          </w:p>
        </w:tc>
        <w:tc>
          <w:tcPr>
            <w:tcW w:w="2977" w:type="dxa"/>
            <w:shd w:val="clear" w:color="auto" w:fill="E2EFD9"/>
          </w:tcPr>
          <w:p w14:paraId="72D9CB58" w14:textId="74086213" w:rsidR="00281872" w:rsidRPr="00B949D1" w:rsidRDefault="0067728B" w:rsidP="00B949D1">
            <w:pPr>
              <w:jc w:val="center"/>
              <w:rPr>
                <w:b/>
                <w:sz w:val="18"/>
                <w:szCs w:val="18"/>
              </w:rPr>
            </w:pPr>
            <w:r w:rsidRPr="00B949D1">
              <w:rPr>
                <w:b/>
                <w:sz w:val="18"/>
                <w:szCs w:val="18"/>
              </w:rPr>
              <w:t>Maths</w:t>
            </w:r>
          </w:p>
          <w:p w14:paraId="285AF35E" w14:textId="77777777" w:rsidR="00281872" w:rsidRPr="00B949D1" w:rsidRDefault="0067728B">
            <w:pPr>
              <w:jc w:val="center"/>
              <w:rPr>
                <w:bCs/>
                <w:sz w:val="18"/>
                <w:szCs w:val="18"/>
              </w:rPr>
            </w:pPr>
            <w:r w:rsidRPr="00B949D1">
              <w:rPr>
                <w:bCs/>
                <w:sz w:val="18"/>
                <w:szCs w:val="18"/>
              </w:rPr>
              <w:t>To understand and identify lines of symmetry</w:t>
            </w:r>
          </w:p>
          <w:p w14:paraId="4437357D" w14:textId="77777777" w:rsidR="00281872" w:rsidRPr="00B949D1" w:rsidRDefault="00540BC6">
            <w:pPr>
              <w:jc w:val="center"/>
              <w:rPr>
                <w:sz w:val="18"/>
                <w:szCs w:val="18"/>
              </w:rPr>
            </w:pPr>
            <w:hyperlink r:id="rId14">
              <w:r w:rsidR="0067728B" w:rsidRPr="00B949D1">
                <w:rPr>
                  <w:color w:val="1155CC"/>
                  <w:sz w:val="18"/>
                  <w:szCs w:val="18"/>
                  <w:u w:val="single"/>
                </w:rPr>
                <w:t>https://classroom.thenational.academy/lessons/identifying-lines-of-symmetry-in-2d-shapes-64u6ce</w:t>
              </w:r>
            </w:hyperlink>
          </w:p>
        </w:tc>
      </w:tr>
      <w:tr w:rsidR="00281872" w:rsidRPr="00B949D1" w14:paraId="39610BD5" w14:textId="77777777" w:rsidTr="0067728B">
        <w:tc>
          <w:tcPr>
            <w:tcW w:w="993" w:type="dxa"/>
            <w:shd w:val="clear" w:color="auto" w:fill="C5E0B3"/>
          </w:tcPr>
          <w:p w14:paraId="030A3CB6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10am</w:t>
            </w:r>
          </w:p>
        </w:tc>
        <w:tc>
          <w:tcPr>
            <w:tcW w:w="2693" w:type="dxa"/>
            <w:shd w:val="clear" w:color="auto" w:fill="E2EFD9"/>
          </w:tcPr>
          <w:p w14:paraId="3AC7B27D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Break – get some fresh air</w:t>
            </w:r>
          </w:p>
        </w:tc>
        <w:tc>
          <w:tcPr>
            <w:tcW w:w="2977" w:type="dxa"/>
            <w:shd w:val="clear" w:color="auto" w:fill="C5E0B3"/>
          </w:tcPr>
          <w:p w14:paraId="1A172AE0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Break – get some fresh air</w:t>
            </w:r>
          </w:p>
        </w:tc>
        <w:tc>
          <w:tcPr>
            <w:tcW w:w="2977" w:type="dxa"/>
            <w:shd w:val="clear" w:color="auto" w:fill="E2EFD9"/>
          </w:tcPr>
          <w:p w14:paraId="05D4861B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Break – get some fresh air</w:t>
            </w:r>
          </w:p>
        </w:tc>
        <w:tc>
          <w:tcPr>
            <w:tcW w:w="2976" w:type="dxa"/>
            <w:shd w:val="clear" w:color="auto" w:fill="C5E0B3"/>
          </w:tcPr>
          <w:p w14:paraId="45296C29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Break – get some fresh air</w:t>
            </w:r>
          </w:p>
        </w:tc>
        <w:tc>
          <w:tcPr>
            <w:tcW w:w="2977" w:type="dxa"/>
            <w:shd w:val="clear" w:color="auto" w:fill="E2EFD9"/>
          </w:tcPr>
          <w:p w14:paraId="61273D21" w14:textId="77777777" w:rsidR="00281872" w:rsidRPr="00B949D1" w:rsidRDefault="0067728B">
            <w:pPr>
              <w:jc w:val="center"/>
              <w:rPr>
                <w:sz w:val="18"/>
                <w:szCs w:val="18"/>
              </w:rPr>
            </w:pPr>
            <w:r w:rsidRPr="00B949D1">
              <w:rPr>
                <w:sz w:val="18"/>
                <w:szCs w:val="18"/>
              </w:rPr>
              <w:t>Break – get some fresh air</w:t>
            </w:r>
          </w:p>
        </w:tc>
      </w:tr>
      <w:tr w:rsidR="00281872" w:rsidRPr="00B949D1" w14:paraId="5C3E0E30" w14:textId="77777777" w:rsidTr="0067728B">
        <w:tc>
          <w:tcPr>
            <w:tcW w:w="993" w:type="dxa"/>
            <w:shd w:val="clear" w:color="auto" w:fill="C5E0B3"/>
          </w:tcPr>
          <w:p w14:paraId="5B0FB2FC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10.20am</w:t>
            </w:r>
          </w:p>
        </w:tc>
        <w:tc>
          <w:tcPr>
            <w:tcW w:w="2693" w:type="dxa"/>
            <w:shd w:val="clear" w:color="auto" w:fill="E2EFD9"/>
          </w:tcPr>
          <w:p w14:paraId="045247C4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Bug Club</w:t>
            </w:r>
          </w:p>
        </w:tc>
        <w:tc>
          <w:tcPr>
            <w:tcW w:w="2977" w:type="dxa"/>
            <w:shd w:val="clear" w:color="auto" w:fill="C5E0B3"/>
          </w:tcPr>
          <w:p w14:paraId="6397D1FD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Bug Club</w:t>
            </w:r>
          </w:p>
        </w:tc>
        <w:tc>
          <w:tcPr>
            <w:tcW w:w="2977" w:type="dxa"/>
            <w:shd w:val="clear" w:color="auto" w:fill="E2EFD9"/>
          </w:tcPr>
          <w:p w14:paraId="525FC20F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Bug Club</w:t>
            </w:r>
          </w:p>
        </w:tc>
        <w:tc>
          <w:tcPr>
            <w:tcW w:w="2976" w:type="dxa"/>
            <w:shd w:val="clear" w:color="auto" w:fill="C5E0B3"/>
          </w:tcPr>
          <w:p w14:paraId="3EA4898C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Bug Club</w:t>
            </w:r>
          </w:p>
        </w:tc>
        <w:tc>
          <w:tcPr>
            <w:tcW w:w="2977" w:type="dxa"/>
            <w:shd w:val="clear" w:color="auto" w:fill="E2EFD9"/>
          </w:tcPr>
          <w:p w14:paraId="493DA05E" w14:textId="77777777" w:rsidR="00281872" w:rsidRPr="00B949D1" w:rsidRDefault="0067728B">
            <w:pPr>
              <w:jc w:val="center"/>
              <w:rPr>
                <w:sz w:val="18"/>
                <w:szCs w:val="18"/>
              </w:rPr>
            </w:pPr>
            <w:r w:rsidRPr="00B949D1">
              <w:rPr>
                <w:sz w:val="18"/>
                <w:szCs w:val="18"/>
              </w:rPr>
              <w:t>Bug Club</w:t>
            </w:r>
          </w:p>
        </w:tc>
      </w:tr>
      <w:tr w:rsidR="00281872" w:rsidRPr="00B949D1" w14:paraId="1B657C54" w14:textId="77777777" w:rsidTr="0067728B">
        <w:tc>
          <w:tcPr>
            <w:tcW w:w="993" w:type="dxa"/>
            <w:shd w:val="clear" w:color="auto" w:fill="C5E0B3"/>
          </w:tcPr>
          <w:p w14:paraId="53B331AF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10.50am</w:t>
            </w:r>
          </w:p>
        </w:tc>
        <w:tc>
          <w:tcPr>
            <w:tcW w:w="2693" w:type="dxa"/>
            <w:shd w:val="clear" w:color="auto" w:fill="E2EFD9"/>
          </w:tcPr>
          <w:p w14:paraId="1DA10BDF" w14:textId="77777777" w:rsidR="00540BC6" w:rsidRDefault="00540BC6" w:rsidP="00540B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Handwriting</w:t>
            </w:r>
          </w:p>
          <w:p w14:paraId="46513CCF" w14:textId="77777777" w:rsidR="00540BC6" w:rsidRDefault="00540BC6" w:rsidP="00540BC6">
            <w:pPr>
              <w:jc w:val="center"/>
              <w:rPr>
                <w:b/>
                <w:sz w:val="18"/>
                <w:szCs w:val="18"/>
              </w:rPr>
            </w:pPr>
            <w:hyperlink r:id="rId15">
              <w:r>
                <w:rPr>
                  <w:b/>
                  <w:color w:val="1155CC"/>
                  <w:sz w:val="18"/>
                  <w:szCs w:val="18"/>
                  <w:u w:val="single"/>
                </w:rPr>
                <w:t>https://www.youtube.com/watch?v=XGBpqJ3VFDQ</w:t>
              </w:r>
            </w:hyperlink>
          </w:p>
          <w:p w14:paraId="3ECF501E" w14:textId="77777777" w:rsidR="00540BC6" w:rsidRDefault="00540B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C85F625" w14:textId="319F1402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English</w:t>
            </w:r>
          </w:p>
          <w:p w14:paraId="5A40AEAD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Cs/>
                <w:sz w:val="18"/>
                <w:szCs w:val="18"/>
              </w:rPr>
              <w:t>To identify the differences between synonyms and antonyms</w:t>
            </w:r>
          </w:p>
          <w:p w14:paraId="7E79F664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One Chance</w:t>
            </w:r>
          </w:p>
          <w:p w14:paraId="27EE4879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Pages 12-13</w:t>
            </w:r>
          </w:p>
          <w:p w14:paraId="7B5F2464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6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http://www.rydersgreenprimary.co.uk/wp-content/uploads/2021/01/Y5-One-Chance.pdf</w:t>
              </w:r>
            </w:hyperlink>
          </w:p>
        </w:tc>
        <w:tc>
          <w:tcPr>
            <w:tcW w:w="2977" w:type="dxa"/>
            <w:shd w:val="clear" w:color="auto" w:fill="E2EFD9"/>
          </w:tcPr>
          <w:p w14:paraId="0C0419C0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English</w:t>
            </w:r>
          </w:p>
          <w:p w14:paraId="145C9353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Cs/>
                <w:sz w:val="18"/>
                <w:szCs w:val="18"/>
              </w:rPr>
              <w:t>To develop a personal point of view from the text</w:t>
            </w:r>
          </w:p>
          <w:p w14:paraId="3E8C8FF3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One Chance</w:t>
            </w:r>
          </w:p>
          <w:p w14:paraId="317B2AFB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Page 14-15</w:t>
            </w:r>
          </w:p>
          <w:p w14:paraId="5D2CA085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7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http://www.rydersgreenprimary.co.uk/wp-content/uploads/2021/01/Y5-One-Chance.pdf</w:t>
              </w:r>
            </w:hyperlink>
          </w:p>
        </w:tc>
        <w:tc>
          <w:tcPr>
            <w:tcW w:w="2977" w:type="dxa"/>
            <w:shd w:val="clear" w:color="auto" w:fill="C5E0B3"/>
          </w:tcPr>
          <w:p w14:paraId="7BBAC40D" w14:textId="77777777" w:rsidR="00540BC6" w:rsidRPr="00540BC6" w:rsidRDefault="00540BC6" w:rsidP="00540B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0BC6">
              <w:rPr>
                <w:rFonts w:asciiTheme="minorHAnsi" w:hAnsiTheme="minorHAnsi" w:cstheme="minorHAnsi"/>
                <w:b/>
                <w:sz w:val="18"/>
                <w:szCs w:val="18"/>
              </w:rPr>
              <w:t>Handwriting</w:t>
            </w:r>
          </w:p>
          <w:p w14:paraId="5055AE44" w14:textId="47F2F621" w:rsidR="00540BC6" w:rsidRDefault="00540BC6" w:rsidP="00540B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hyperlink r:id="rId18">
              <w:r w:rsidRPr="00540BC6">
                <w:rPr>
                  <w:rStyle w:val="Hyperlink"/>
                  <w:rFonts w:asciiTheme="minorHAnsi" w:hAnsiTheme="minorHAnsi" w:cstheme="minorHAnsi"/>
                  <w:b/>
                  <w:sz w:val="18"/>
                  <w:szCs w:val="18"/>
                </w:rPr>
                <w:t>https://www.youtube.com/watch?v=shj2rITjdXU</w:t>
              </w:r>
            </w:hyperlink>
          </w:p>
          <w:p w14:paraId="1416F725" w14:textId="006225ED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English</w:t>
            </w:r>
          </w:p>
          <w:p w14:paraId="5013FE56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Cs/>
                <w:sz w:val="18"/>
                <w:szCs w:val="18"/>
              </w:rPr>
              <w:t>To identify the inference used in the text</w:t>
            </w:r>
          </w:p>
          <w:p w14:paraId="2A11166A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One Chance</w:t>
            </w:r>
          </w:p>
          <w:p w14:paraId="6C95ACEF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Page 16-17</w:t>
            </w:r>
          </w:p>
          <w:p w14:paraId="45183127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9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http://www.rydersgreenprimary.co.uk/wp-content/uploads/2021/01/Y5-One-Chance.pdf</w:t>
              </w:r>
            </w:hyperlink>
          </w:p>
        </w:tc>
        <w:tc>
          <w:tcPr>
            <w:tcW w:w="2976" w:type="dxa"/>
            <w:shd w:val="clear" w:color="auto" w:fill="E2EFD9"/>
          </w:tcPr>
          <w:p w14:paraId="4C228766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English</w:t>
            </w:r>
          </w:p>
          <w:p w14:paraId="63B132E9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Cs/>
                <w:sz w:val="18"/>
                <w:szCs w:val="18"/>
              </w:rPr>
              <w:t>To identify and imitate the sentence of 3 technique</w:t>
            </w:r>
          </w:p>
          <w:p w14:paraId="1FFB1333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One Chance</w:t>
            </w:r>
          </w:p>
          <w:p w14:paraId="7E1C5D58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Pages 18-19</w:t>
            </w:r>
          </w:p>
          <w:p w14:paraId="213606A9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0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http://www.rydersgreenprimary.co.uk/wp-content/uploads/2021/01/Y5-One-Chance.pdf</w:t>
              </w:r>
            </w:hyperlink>
          </w:p>
        </w:tc>
        <w:tc>
          <w:tcPr>
            <w:tcW w:w="2977" w:type="dxa"/>
            <w:shd w:val="clear" w:color="auto" w:fill="E2EFD9"/>
          </w:tcPr>
          <w:p w14:paraId="1C617DBA" w14:textId="77777777" w:rsidR="00540BC6" w:rsidRPr="00540BC6" w:rsidRDefault="00540BC6" w:rsidP="00540BC6">
            <w:pPr>
              <w:jc w:val="center"/>
              <w:rPr>
                <w:b/>
                <w:sz w:val="18"/>
                <w:szCs w:val="18"/>
              </w:rPr>
            </w:pPr>
            <w:r w:rsidRPr="00540BC6">
              <w:rPr>
                <w:b/>
                <w:sz w:val="18"/>
                <w:szCs w:val="18"/>
              </w:rPr>
              <w:t>Handwriting</w:t>
            </w:r>
          </w:p>
          <w:p w14:paraId="63211332" w14:textId="77777777" w:rsidR="00540BC6" w:rsidRPr="00540BC6" w:rsidRDefault="00540BC6" w:rsidP="00540BC6">
            <w:pPr>
              <w:jc w:val="center"/>
              <w:rPr>
                <w:b/>
                <w:sz w:val="18"/>
                <w:szCs w:val="18"/>
              </w:rPr>
            </w:pPr>
            <w:hyperlink r:id="rId21">
              <w:r w:rsidRPr="00540BC6">
                <w:rPr>
                  <w:rStyle w:val="Hyperlink"/>
                  <w:b/>
                  <w:sz w:val="18"/>
                  <w:szCs w:val="18"/>
                </w:rPr>
                <w:t>https://www.youtube.com/watch?v=bvFTChyl3Js</w:t>
              </w:r>
            </w:hyperlink>
          </w:p>
          <w:p w14:paraId="440811FF" w14:textId="77777777" w:rsidR="00540BC6" w:rsidRDefault="00540BC6">
            <w:pPr>
              <w:jc w:val="center"/>
              <w:rPr>
                <w:b/>
                <w:sz w:val="18"/>
                <w:szCs w:val="18"/>
              </w:rPr>
            </w:pPr>
          </w:p>
          <w:p w14:paraId="30AA4774" w14:textId="16CFFC20" w:rsidR="00281872" w:rsidRPr="00B949D1" w:rsidRDefault="0067728B">
            <w:pPr>
              <w:jc w:val="center"/>
              <w:rPr>
                <w:b/>
                <w:sz w:val="18"/>
                <w:szCs w:val="18"/>
              </w:rPr>
            </w:pPr>
            <w:r w:rsidRPr="00B949D1">
              <w:rPr>
                <w:b/>
                <w:sz w:val="18"/>
                <w:szCs w:val="18"/>
              </w:rPr>
              <w:t>English</w:t>
            </w:r>
          </w:p>
          <w:p w14:paraId="0F84009D" w14:textId="77777777" w:rsidR="00281872" w:rsidRPr="00B949D1" w:rsidRDefault="0067728B">
            <w:pPr>
              <w:jc w:val="center"/>
              <w:rPr>
                <w:bCs/>
                <w:sz w:val="18"/>
                <w:szCs w:val="18"/>
              </w:rPr>
            </w:pPr>
            <w:r w:rsidRPr="00B949D1">
              <w:rPr>
                <w:bCs/>
                <w:sz w:val="18"/>
                <w:szCs w:val="18"/>
              </w:rPr>
              <w:t>To use speech marks correctly</w:t>
            </w:r>
          </w:p>
          <w:p w14:paraId="561847D9" w14:textId="77777777" w:rsidR="00281872" w:rsidRPr="00B949D1" w:rsidRDefault="0067728B">
            <w:pPr>
              <w:jc w:val="center"/>
              <w:rPr>
                <w:b/>
                <w:sz w:val="18"/>
                <w:szCs w:val="18"/>
              </w:rPr>
            </w:pPr>
            <w:r w:rsidRPr="00B949D1">
              <w:rPr>
                <w:b/>
                <w:sz w:val="18"/>
                <w:szCs w:val="18"/>
              </w:rPr>
              <w:t>One Chance</w:t>
            </w:r>
          </w:p>
          <w:p w14:paraId="7C892E3D" w14:textId="77777777" w:rsidR="00281872" w:rsidRPr="00B949D1" w:rsidRDefault="0067728B">
            <w:pPr>
              <w:jc w:val="center"/>
              <w:rPr>
                <w:b/>
                <w:sz w:val="18"/>
                <w:szCs w:val="18"/>
              </w:rPr>
            </w:pPr>
            <w:r w:rsidRPr="00B949D1">
              <w:rPr>
                <w:b/>
                <w:sz w:val="18"/>
                <w:szCs w:val="18"/>
              </w:rPr>
              <w:t>Pages 20-22</w:t>
            </w:r>
          </w:p>
          <w:p w14:paraId="35BFD545" w14:textId="77777777" w:rsidR="00281872" w:rsidRPr="00B949D1" w:rsidRDefault="00540BC6">
            <w:pPr>
              <w:jc w:val="center"/>
              <w:rPr>
                <w:sz w:val="18"/>
                <w:szCs w:val="18"/>
              </w:rPr>
            </w:pPr>
            <w:hyperlink r:id="rId22">
              <w:r w:rsidR="0067728B" w:rsidRPr="00B949D1">
                <w:rPr>
                  <w:color w:val="0563C1"/>
                  <w:sz w:val="18"/>
                  <w:szCs w:val="18"/>
                  <w:u w:val="single"/>
                </w:rPr>
                <w:t>http://www.rydersgreenprimary.co.uk/wp-content/uploads/2021/01/Y5-One-Chance.pdf</w:t>
              </w:r>
            </w:hyperlink>
          </w:p>
        </w:tc>
      </w:tr>
      <w:tr w:rsidR="00281872" w:rsidRPr="00B949D1" w14:paraId="1BA933A9" w14:textId="77777777" w:rsidTr="0067728B">
        <w:tc>
          <w:tcPr>
            <w:tcW w:w="993" w:type="dxa"/>
            <w:shd w:val="clear" w:color="auto" w:fill="C5E0B3"/>
          </w:tcPr>
          <w:p w14:paraId="1F5F6834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11.30am</w:t>
            </w:r>
          </w:p>
        </w:tc>
        <w:tc>
          <w:tcPr>
            <w:tcW w:w="2693" w:type="dxa"/>
            <w:shd w:val="clear" w:color="auto" w:fill="E2EFD9"/>
          </w:tcPr>
          <w:p w14:paraId="2A2D4385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Lunch</w:t>
            </w:r>
          </w:p>
        </w:tc>
        <w:tc>
          <w:tcPr>
            <w:tcW w:w="2977" w:type="dxa"/>
            <w:shd w:val="clear" w:color="auto" w:fill="C5E0B3"/>
          </w:tcPr>
          <w:p w14:paraId="25841ABD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Lunch</w:t>
            </w:r>
          </w:p>
        </w:tc>
        <w:tc>
          <w:tcPr>
            <w:tcW w:w="2977" w:type="dxa"/>
            <w:shd w:val="clear" w:color="auto" w:fill="E2EFD9"/>
          </w:tcPr>
          <w:p w14:paraId="58027AD5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Lunch</w:t>
            </w:r>
          </w:p>
        </w:tc>
        <w:tc>
          <w:tcPr>
            <w:tcW w:w="2976" w:type="dxa"/>
            <w:shd w:val="clear" w:color="auto" w:fill="C5E0B3"/>
          </w:tcPr>
          <w:p w14:paraId="722F23BA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Lunch</w:t>
            </w:r>
          </w:p>
        </w:tc>
        <w:tc>
          <w:tcPr>
            <w:tcW w:w="2977" w:type="dxa"/>
            <w:shd w:val="clear" w:color="auto" w:fill="E2EFD9"/>
          </w:tcPr>
          <w:p w14:paraId="157A9B6C" w14:textId="77777777" w:rsidR="00281872" w:rsidRPr="00B949D1" w:rsidRDefault="0067728B">
            <w:pPr>
              <w:jc w:val="center"/>
              <w:rPr>
                <w:sz w:val="18"/>
                <w:szCs w:val="18"/>
              </w:rPr>
            </w:pPr>
            <w:r w:rsidRPr="00B949D1">
              <w:rPr>
                <w:sz w:val="18"/>
                <w:szCs w:val="18"/>
              </w:rPr>
              <w:t>Lunch</w:t>
            </w:r>
          </w:p>
        </w:tc>
      </w:tr>
      <w:tr w:rsidR="00281872" w:rsidRPr="00B949D1" w14:paraId="75BFFB55" w14:textId="77777777" w:rsidTr="0067728B">
        <w:tc>
          <w:tcPr>
            <w:tcW w:w="993" w:type="dxa"/>
            <w:shd w:val="clear" w:color="auto" w:fill="C5E0B3"/>
          </w:tcPr>
          <w:p w14:paraId="452FA16D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12.30pm</w:t>
            </w:r>
          </w:p>
        </w:tc>
        <w:tc>
          <w:tcPr>
            <w:tcW w:w="2693" w:type="dxa"/>
            <w:shd w:val="clear" w:color="auto" w:fill="E2EFD9"/>
          </w:tcPr>
          <w:p w14:paraId="4F50B3EE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ERIC</w:t>
            </w:r>
          </w:p>
        </w:tc>
        <w:tc>
          <w:tcPr>
            <w:tcW w:w="2977" w:type="dxa"/>
            <w:shd w:val="clear" w:color="auto" w:fill="C5E0B3"/>
          </w:tcPr>
          <w:p w14:paraId="6613896D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ERIC</w:t>
            </w:r>
          </w:p>
        </w:tc>
        <w:tc>
          <w:tcPr>
            <w:tcW w:w="2977" w:type="dxa"/>
            <w:shd w:val="clear" w:color="auto" w:fill="E2EFD9"/>
          </w:tcPr>
          <w:p w14:paraId="168BFDE1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ERIC</w:t>
            </w:r>
          </w:p>
        </w:tc>
        <w:tc>
          <w:tcPr>
            <w:tcW w:w="2976" w:type="dxa"/>
            <w:shd w:val="clear" w:color="auto" w:fill="C5E0B3"/>
          </w:tcPr>
          <w:p w14:paraId="13976E11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ERIC</w:t>
            </w:r>
          </w:p>
        </w:tc>
        <w:tc>
          <w:tcPr>
            <w:tcW w:w="2977" w:type="dxa"/>
            <w:shd w:val="clear" w:color="auto" w:fill="E2EFD9"/>
          </w:tcPr>
          <w:p w14:paraId="33664709" w14:textId="77777777" w:rsidR="00281872" w:rsidRPr="00B949D1" w:rsidRDefault="0067728B">
            <w:pPr>
              <w:jc w:val="center"/>
              <w:rPr>
                <w:sz w:val="18"/>
                <w:szCs w:val="18"/>
              </w:rPr>
            </w:pPr>
            <w:r w:rsidRPr="00B949D1">
              <w:rPr>
                <w:sz w:val="18"/>
                <w:szCs w:val="18"/>
              </w:rPr>
              <w:t>ERIC</w:t>
            </w:r>
          </w:p>
        </w:tc>
      </w:tr>
      <w:tr w:rsidR="00281872" w:rsidRPr="00B949D1" w14:paraId="63807916" w14:textId="77777777" w:rsidTr="0067728B">
        <w:trPr>
          <w:trHeight w:val="830"/>
        </w:trPr>
        <w:tc>
          <w:tcPr>
            <w:tcW w:w="993" w:type="dxa"/>
            <w:shd w:val="clear" w:color="auto" w:fill="C5E0B3"/>
          </w:tcPr>
          <w:p w14:paraId="6119EEA1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1.20pm</w:t>
            </w:r>
          </w:p>
        </w:tc>
        <w:tc>
          <w:tcPr>
            <w:tcW w:w="2693" w:type="dxa"/>
            <w:shd w:val="clear" w:color="auto" w:fill="E2EFD9"/>
          </w:tcPr>
          <w:p w14:paraId="07FCA782" w14:textId="77777777" w:rsid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Geography </w:t>
            </w:r>
          </w:p>
          <w:p w14:paraId="3AE46EFB" w14:textId="54A6399A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Water, Weather and Climate</w:t>
            </w:r>
          </w:p>
          <w:p w14:paraId="68825A83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eastAsia="Arial" w:hAnsiTheme="minorHAnsi" w:cstheme="minorHAnsi"/>
                <w:sz w:val="18"/>
                <w:szCs w:val="18"/>
              </w:rPr>
              <w:t>To understand the atmosphere and how it is important for life on Earth</w:t>
            </w:r>
          </w:p>
          <w:p w14:paraId="6BD750CB" w14:textId="77777777" w:rsidR="00281872" w:rsidRPr="008C2E25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3">
              <w:r w:rsidR="0067728B" w:rsidRPr="008C2E25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https://classroom.thenational.academy/lessons/why-is-the-worlds-weather-changing-c9k34t</w:t>
              </w:r>
            </w:hyperlink>
          </w:p>
        </w:tc>
        <w:tc>
          <w:tcPr>
            <w:tcW w:w="2977" w:type="dxa"/>
            <w:shd w:val="clear" w:color="auto" w:fill="E2EFD9"/>
          </w:tcPr>
          <w:p w14:paraId="23A9D0CE" w14:textId="2F546C7F" w:rsidR="00B949D1" w:rsidRPr="00B949D1" w:rsidRDefault="00B949D1" w:rsidP="00B949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Geography </w:t>
            </w:r>
          </w:p>
          <w:p w14:paraId="3E436997" w14:textId="02B2E28C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Building Locational Knowledge: Europe</w:t>
            </w:r>
          </w:p>
          <w:p w14:paraId="3B36AAC9" w14:textId="77777777" w:rsidR="00281872" w:rsidRPr="00B949D1" w:rsidRDefault="0067728B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eastAsia="Arial" w:hAnsiTheme="minorHAnsi" w:cstheme="minorHAnsi"/>
                <w:sz w:val="18"/>
                <w:szCs w:val="18"/>
              </w:rPr>
              <w:t>To understand and identify the continent of</w:t>
            </w:r>
          </w:p>
          <w:p w14:paraId="3B42AE32" w14:textId="77777777" w:rsidR="00281872" w:rsidRPr="00B949D1" w:rsidRDefault="0067728B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eastAsia="Arial" w:hAnsiTheme="minorHAnsi" w:cstheme="minorHAnsi"/>
                <w:sz w:val="18"/>
                <w:szCs w:val="18"/>
              </w:rPr>
              <w:t>Europe</w:t>
            </w:r>
          </w:p>
          <w:p w14:paraId="08219174" w14:textId="77777777" w:rsidR="00281872" w:rsidRPr="008C2E25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4">
              <w:r w:rsidR="0067728B" w:rsidRPr="008C2E25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https://classroom.thenational.academy/lessons/what-are-the-countries-of-europe-69k6cr</w:t>
              </w:r>
            </w:hyperlink>
          </w:p>
        </w:tc>
        <w:tc>
          <w:tcPr>
            <w:tcW w:w="2977" w:type="dxa"/>
            <w:shd w:val="clear" w:color="auto" w:fill="E2EFD9"/>
          </w:tcPr>
          <w:p w14:paraId="3EFE965A" w14:textId="0CA4D807" w:rsidR="00B949D1" w:rsidRPr="00B949D1" w:rsidRDefault="00B949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Geography</w:t>
            </w:r>
          </w:p>
          <w:p w14:paraId="0AD5C817" w14:textId="54D3089F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Building Locational Knowledge: Europe</w:t>
            </w:r>
          </w:p>
          <w:p w14:paraId="4669CFA1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To </w:t>
            </w:r>
            <w:proofErr w:type="gramStart"/>
            <w:r w:rsidRPr="00B949D1">
              <w:rPr>
                <w:rFonts w:asciiTheme="minorHAnsi" w:eastAsia="Arial" w:hAnsiTheme="minorHAnsi" w:cstheme="minorHAnsi"/>
                <w:sz w:val="18"/>
                <w:szCs w:val="18"/>
              </w:rPr>
              <w:t>compare and contrast</w:t>
            </w:r>
            <w:proofErr w:type="gramEnd"/>
            <w:r w:rsidRPr="00B949D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the population of Europe </w:t>
            </w:r>
            <w:hyperlink r:id="rId25">
              <w:r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https://classroom.thenational.academy/lessons/what-are-the-physical-features-of-europe-74wp6r</w:t>
              </w:r>
            </w:hyperlink>
          </w:p>
        </w:tc>
        <w:tc>
          <w:tcPr>
            <w:tcW w:w="2976" w:type="dxa"/>
            <w:shd w:val="clear" w:color="auto" w:fill="E2EFD9"/>
          </w:tcPr>
          <w:p w14:paraId="41C29161" w14:textId="08226610" w:rsidR="00B949D1" w:rsidRPr="00B949D1" w:rsidRDefault="00B949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Geography</w:t>
            </w:r>
          </w:p>
          <w:p w14:paraId="644F32F2" w14:textId="2B003373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Building Locational Knowledge: Europe</w:t>
            </w:r>
          </w:p>
          <w:p w14:paraId="4D62577D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eastAsia="Arial" w:hAnsiTheme="minorHAnsi" w:cstheme="minorHAnsi"/>
                <w:sz w:val="18"/>
                <w:szCs w:val="18"/>
              </w:rPr>
              <w:t>To understanding the population density in each subregion of Europe</w:t>
            </w:r>
          </w:p>
          <w:p w14:paraId="50C32DA0" w14:textId="77777777" w:rsidR="00281872" w:rsidRPr="008C2E25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6">
              <w:r w:rsidR="0067728B" w:rsidRPr="008C2E25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https://classroom.thenational.academy/lessons/what-are-some-of-europes-most-important-human-characteristics-chhkat</w:t>
              </w:r>
            </w:hyperlink>
          </w:p>
        </w:tc>
        <w:tc>
          <w:tcPr>
            <w:tcW w:w="2977" w:type="dxa"/>
            <w:shd w:val="clear" w:color="auto" w:fill="E2EFD9"/>
          </w:tcPr>
          <w:p w14:paraId="0E2FE3DA" w14:textId="39926008" w:rsidR="00B949D1" w:rsidRPr="00B949D1" w:rsidRDefault="00B949D1">
            <w:pPr>
              <w:jc w:val="center"/>
              <w:rPr>
                <w:b/>
                <w:sz w:val="18"/>
                <w:szCs w:val="18"/>
              </w:rPr>
            </w:pPr>
            <w:r w:rsidRPr="00B949D1">
              <w:rPr>
                <w:b/>
                <w:sz w:val="18"/>
                <w:szCs w:val="18"/>
              </w:rPr>
              <w:t>Geography</w:t>
            </w:r>
          </w:p>
          <w:p w14:paraId="6ABA3D72" w14:textId="2AB21DD9" w:rsidR="00281872" w:rsidRPr="00B949D1" w:rsidRDefault="0067728B">
            <w:pPr>
              <w:jc w:val="center"/>
              <w:rPr>
                <w:b/>
                <w:sz w:val="18"/>
                <w:szCs w:val="18"/>
              </w:rPr>
            </w:pPr>
            <w:r w:rsidRPr="00B949D1">
              <w:rPr>
                <w:b/>
                <w:sz w:val="18"/>
                <w:szCs w:val="18"/>
              </w:rPr>
              <w:t>Mini-Project</w:t>
            </w:r>
          </w:p>
          <w:p w14:paraId="05D434F4" w14:textId="77777777" w:rsidR="00281872" w:rsidRPr="00B949D1" w:rsidRDefault="0067728B">
            <w:pPr>
              <w:jc w:val="center"/>
              <w:rPr>
                <w:bCs/>
                <w:sz w:val="18"/>
                <w:szCs w:val="18"/>
              </w:rPr>
            </w:pPr>
            <w:r w:rsidRPr="00B949D1">
              <w:rPr>
                <w:bCs/>
                <w:sz w:val="18"/>
                <w:szCs w:val="18"/>
              </w:rPr>
              <w:t>Create a comparison between countries/mountainous regions</w:t>
            </w:r>
          </w:p>
          <w:p w14:paraId="390035C1" w14:textId="77777777" w:rsidR="00281872" w:rsidRPr="00B949D1" w:rsidRDefault="0067728B">
            <w:pPr>
              <w:jc w:val="center"/>
              <w:rPr>
                <w:b/>
                <w:color w:val="C55911"/>
                <w:sz w:val="18"/>
                <w:szCs w:val="18"/>
              </w:rPr>
            </w:pPr>
            <w:r w:rsidRPr="00B949D1">
              <w:rPr>
                <w:b/>
                <w:color w:val="C55911"/>
                <w:sz w:val="18"/>
                <w:szCs w:val="18"/>
              </w:rPr>
              <w:t xml:space="preserve">UK and France </w:t>
            </w:r>
          </w:p>
          <w:p w14:paraId="581B0108" w14:textId="77777777" w:rsidR="00281872" w:rsidRPr="00B949D1" w:rsidRDefault="0067728B">
            <w:pPr>
              <w:jc w:val="center"/>
              <w:rPr>
                <w:b/>
                <w:color w:val="808080"/>
                <w:sz w:val="18"/>
                <w:szCs w:val="18"/>
              </w:rPr>
            </w:pPr>
            <w:r w:rsidRPr="00B949D1">
              <w:rPr>
                <w:b/>
                <w:color w:val="808080"/>
                <w:sz w:val="18"/>
                <w:szCs w:val="18"/>
              </w:rPr>
              <w:t>Compare UK and Albania</w:t>
            </w:r>
          </w:p>
          <w:p w14:paraId="1F037A88" w14:textId="77777777" w:rsidR="00281872" w:rsidRPr="00B949D1" w:rsidRDefault="0067728B">
            <w:pPr>
              <w:jc w:val="center"/>
              <w:rPr>
                <w:b/>
                <w:color w:val="BF8F00"/>
                <w:sz w:val="18"/>
                <w:szCs w:val="18"/>
              </w:rPr>
            </w:pPr>
            <w:r w:rsidRPr="00B949D1">
              <w:rPr>
                <w:b/>
                <w:color w:val="BF8F00"/>
                <w:sz w:val="18"/>
                <w:szCs w:val="18"/>
              </w:rPr>
              <w:t>Compare the European Alps and the South American Andes (think back to your Year 4 learning)</w:t>
            </w:r>
          </w:p>
        </w:tc>
      </w:tr>
      <w:tr w:rsidR="00281872" w:rsidRPr="00B949D1" w14:paraId="202365DA" w14:textId="77777777" w:rsidTr="0067728B">
        <w:tc>
          <w:tcPr>
            <w:tcW w:w="993" w:type="dxa"/>
            <w:shd w:val="clear" w:color="auto" w:fill="C5E0B3"/>
          </w:tcPr>
          <w:p w14:paraId="52B23E59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2.20pm</w:t>
            </w:r>
          </w:p>
        </w:tc>
        <w:tc>
          <w:tcPr>
            <w:tcW w:w="2693" w:type="dxa"/>
            <w:shd w:val="clear" w:color="auto" w:fill="E2EFD9"/>
          </w:tcPr>
          <w:p w14:paraId="1B0EB1C1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Newsround</w:t>
            </w:r>
          </w:p>
          <w:p w14:paraId="1DC5EF4A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7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https://www.bbc.co.uk/newsround/news/watch_newsround</w:t>
              </w:r>
            </w:hyperlink>
          </w:p>
          <w:p w14:paraId="4D79A9DF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 xml:space="preserve">Send an email to your class teacher </w:t>
            </w:r>
          </w:p>
        </w:tc>
        <w:tc>
          <w:tcPr>
            <w:tcW w:w="2977" w:type="dxa"/>
            <w:shd w:val="clear" w:color="auto" w:fill="C5E0B3"/>
          </w:tcPr>
          <w:p w14:paraId="4F76AE7F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Newsround</w:t>
            </w:r>
          </w:p>
          <w:p w14:paraId="171119DA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8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https://www.bbc.co.uk/newsround/news/watch_newsround</w:t>
              </w:r>
            </w:hyperlink>
          </w:p>
          <w:p w14:paraId="06198043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Send an email to your class teacher</w:t>
            </w:r>
          </w:p>
        </w:tc>
        <w:tc>
          <w:tcPr>
            <w:tcW w:w="2977" w:type="dxa"/>
            <w:shd w:val="clear" w:color="auto" w:fill="E2EFD9"/>
          </w:tcPr>
          <w:p w14:paraId="1B5A496F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Newsround</w:t>
            </w:r>
          </w:p>
          <w:p w14:paraId="71BFD88D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9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https://www.bbc.co.uk/newsround/news/watch_newsround</w:t>
              </w:r>
            </w:hyperlink>
          </w:p>
          <w:p w14:paraId="67E38006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Send an email to your class teacher</w:t>
            </w:r>
          </w:p>
        </w:tc>
        <w:tc>
          <w:tcPr>
            <w:tcW w:w="2976" w:type="dxa"/>
            <w:shd w:val="clear" w:color="auto" w:fill="C5E0B3"/>
          </w:tcPr>
          <w:p w14:paraId="1DB3481D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Newsround</w:t>
            </w:r>
          </w:p>
          <w:p w14:paraId="01E24386" w14:textId="77777777" w:rsidR="00281872" w:rsidRPr="00B949D1" w:rsidRDefault="00540B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30">
              <w:r w:rsidR="0067728B" w:rsidRPr="00B949D1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</w:rPr>
                <w:t>https://www.bbc.co.uk/newsround/news/watch_newsround</w:t>
              </w:r>
            </w:hyperlink>
          </w:p>
          <w:p w14:paraId="60452DFD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 xml:space="preserve">Send an email to your class teacher </w:t>
            </w:r>
          </w:p>
        </w:tc>
        <w:tc>
          <w:tcPr>
            <w:tcW w:w="2977" w:type="dxa"/>
            <w:shd w:val="clear" w:color="auto" w:fill="E2EFD9"/>
          </w:tcPr>
          <w:p w14:paraId="59023999" w14:textId="77777777" w:rsidR="00281872" w:rsidRPr="00B949D1" w:rsidRDefault="0067728B">
            <w:pPr>
              <w:jc w:val="center"/>
              <w:rPr>
                <w:sz w:val="18"/>
                <w:szCs w:val="18"/>
              </w:rPr>
            </w:pPr>
            <w:r w:rsidRPr="00B949D1">
              <w:rPr>
                <w:sz w:val="18"/>
                <w:szCs w:val="18"/>
              </w:rPr>
              <w:t>Newsround</w:t>
            </w:r>
          </w:p>
          <w:p w14:paraId="456888A2" w14:textId="77777777" w:rsidR="00281872" w:rsidRPr="00B949D1" w:rsidRDefault="00540BC6">
            <w:pPr>
              <w:jc w:val="center"/>
              <w:rPr>
                <w:sz w:val="18"/>
                <w:szCs w:val="18"/>
              </w:rPr>
            </w:pPr>
            <w:hyperlink r:id="rId31">
              <w:r w:rsidR="0067728B" w:rsidRPr="00B949D1">
                <w:rPr>
                  <w:color w:val="0563C1"/>
                  <w:sz w:val="18"/>
                  <w:szCs w:val="18"/>
                  <w:u w:val="single"/>
                </w:rPr>
                <w:t>https://www.bbc.co.uk/newsround/news/watch_newsround</w:t>
              </w:r>
            </w:hyperlink>
          </w:p>
          <w:p w14:paraId="564E97D3" w14:textId="77777777" w:rsidR="00281872" w:rsidRPr="00B949D1" w:rsidRDefault="0067728B">
            <w:pPr>
              <w:jc w:val="center"/>
              <w:rPr>
                <w:sz w:val="18"/>
                <w:szCs w:val="18"/>
              </w:rPr>
            </w:pPr>
            <w:r w:rsidRPr="00B949D1">
              <w:rPr>
                <w:sz w:val="18"/>
                <w:szCs w:val="18"/>
              </w:rPr>
              <w:t xml:space="preserve">Send an email to your class teacher </w:t>
            </w:r>
          </w:p>
        </w:tc>
      </w:tr>
      <w:tr w:rsidR="00281872" w:rsidRPr="00B949D1" w14:paraId="3A97B877" w14:textId="77777777" w:rsidTr="0067728B">
        <w:tc>
          <w:tcPr>
            <w:tcW w:w="993" w:type="dxa"/>
            <w:shd w:val="clear" w:color="auto" w:fill="C5E0B3"/>
          </w:tcPr>
          <w:p w14:paraId="09071AC4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3.00pm</w:t>
            </w:r>
          </w:p>
        </w:tc>
        <w:tc>
          <w:tcPr>
            <w:tcW w:w="2693" w:type="dxa"/>
            <w:shd w:val="clear" w:color="auto" w:fill="E2EFD9"/>
          </w:tcPr>
          <w:p w14:paraId="709A7803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End of school day – Read/listen to The Explorer</w:t>
            </w:r>
          </w:p>
          <w:p w14:paraId="70FB0EBC" w14:textId="72882AFC" w:rsidR="00281872" w:rsidRPr="0067728B" w:rsidRDefault="0067728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Describing using </w:t>
            </w:r>
            <w:r w:rsidRPr="006772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senses </w:t>
            </w:r>
          </w:p>
          <w:p w14:paraId="6A71480B" w14:textId="418D368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describe the sound of the river and include personification within your wr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iting</w:t>
            </w:r>
          </w:p>
          <w:p w14:paraId="16E5B0AE" w14:textId="77777777" w:rsidR="00281872" w:rsidRPr="00B949D1" w:rsidRDefault="00281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5E0B3"/>
          </w:tcPr>
          <w:p w14:paraId="04B7BF28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 xml:space="preserve">End of school day – Back to The Explorer </w:t>
            </w:r>
          </w:p>
          <w:p w14:paraId="251B0873" w14:textId="3752DADF" w:rsidR="0067728B" w:rsidRPr="0067728B" w:rsidRDefault="0067728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72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Using quality adjectives</w:t>
            </w:r>
          </w:p>
          <w:p w14:paraId="182D2100" w14:textId="6D13A12C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Describe how Con would have felt in the situation when something unknown brushed against her hand in at least 4 sentences using high quality adjectives</w:t>
            </w:r>
          </w:p>
        </w:tc>
        <w:tc>
          <w:tcPr>
            <w:tcW w:w="2977" w:type="dxa"/>
            <w:shd w:val="clear" w:color="auto" w:fill="E2EFD9"/>
          </w:tcPr>
          <w:p w14:paraId="1657AAB6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 xml:space="preserve">End of school day </w:t>
            </w:r>
          </w:p>
          <w:p w14:paraId="3C3CB3F3" w14:textId="3B2CF631" w:rsidR="00281872" w:rsidRPr="0067728B" w:rsidRDefault="0067728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72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Mak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ing</w:t>
            </w:r>
            <w:r w:rsidRPr="006772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 dictionary</w:t>
            </w:r>
          </w:p>
          <w:p w14:paraId="7FD05514" w14:textId="5FA2EDB2" w:rsidR="00281872" w:rsidRPr="00B949D1" w:rsidRDefault="0067728B" w:rsidP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728B">
              <w:rPr>
                <w:rFonts w:asciiTheme="minorHAnsi" w:hAnsiTheme="minorHAnsi" w:cstheme="minorHAnsi"/>
                <w:sz w:val="18"/>
                <w:szCs w:val="18"/>
              </w:rPr>
              <w:t xml:space="preserve">Task: Create an explorer dictionary with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words underlined below:</w:t>
            </w:r>
          </w:p>
          <w:p w14:paraId="765CDE5E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 xml:space="preserve">‘Ach!’ He </w:t>
            </w:r>
            <w:r w:rsidRPr="00B949D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winced</w:t>
            </w: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 xml:space="preserve">: some of the </w:t>
            </w:r>
            <w:r w:rsidRPr="00B949D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tendrils</w:t>
            </w: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 xml:space="preserve"> had tiny but </w:t>
            </w:r>
            <w:r w:rsidRPr="00B949D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vicious</w:t>
            </w: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949D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thorns</w:t>
            </w: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 xml:space="preserve">, and </w:t>
            </w:r>
            <w:proofErr w:type="gramStart"/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they’d</w:t>
            </w:r>
            <w:proofErr w:type="gramEnd"/>
            <w:r w:rsidRPr="00B949D1">
              <w:rPr>
                <w:rFonts w:asciiTheme="minorHAnsi" w:hAnsiTheme="minorHAnsi" w:cstheme="minorHAnsi"/>
                <w:sz w:val="18"/>
                <w:szCs w:val="18"/>
              </w:rPr>
              <w:t xml:space="preserve"> caught in one of his cuts’</w:t>
            </w:r>
          </w:p>
          <w:p w14:paraId="64667D10" w14:textId="77777777" w:rsidR="0067728B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50AE1A" w14:textId="77777777" w:rsidR="00281872" w:rsidRPr="00B949D1" w:rsidRDefault="00281872" w:rsidP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5E0B3"/>
          </w:tcPr>
          <w:p w14:paraId="6A33E207" w14:textId="46ED7650" w:rsidR="00281872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End of school day – Label your den</w:t>
            </w:r>
          </w:p>
          <w:p w14:paraId="1EE0C3F7" w14:textId="6899BB8D" w:rsidR="0067728B" w:rsidRPr="0067728B" w:rsidRDefault="0067728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72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Making a dictionary</w:t>
            </w:r>
          </w:p>
          <w:p w14:paraId="6373046D" w14:textId="77777777" w:rsidR="00281872" w:rsidRPr="00B949D1" w:rsidRDefault="0067728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Reread the chapter and pick out 5 more words that you can look up in the dictionary</w:t>
            </w:r>
          </w:p>
        </w:tc>
        <w:tc>
          <w:tcPr>
            <w:tcW w:w="2977" w:type="dxa"/>
            <w:shd w:val="clear" w:color="auto" w:fill="E2EFD9"/>
          </w:tcPr>
          <w:p w14:paraId="4E7DBA4A" w14:textId="6CBCEC75" w:rsidR="00281872" w:rsidRDefault="0067728B">
            <w:pPr>
              <w:jc w:val="center"/>
              <w:rPr>
                <w:sz w:val="18"/>
                <w:szCs w:val="18"/>
              </w:rPr>
            </w:pPr>
            <w:r w:rsidRPr="00B949D1">
              <w:rPr>
                <w:sz w:val="18"/>
                <w:szCs w:val="18"/>
              </w:rPr>
              <w:t>End of school day</w:t>
            </w:r>
          </w:p>
          <w:p w14:paraId="26C83559" w14:textId="6AC71469" w:rsidR="0067728B" w:rsidRPr="0067728B" w:rsidRDefault="0067728B">
            <w:pPr>
              <w:jc w:val="center"/>
              <w:rPr>
                <w:b/>
                <w:bCs/>
                <w:sz w:val="18"/>
                <w:szCs w:val="18"/>
              </w:rPr>
            </w:pPr>
            <w:r w:rsidRPr="0067728B">
              <w:rPr>
                <w:b/>
                <w:bCs/>
                <w:sz w:val="18"/>
                <w:szCs w:val="18"/>
              </w:rPr>
              <w:t>Practising descriptive writing</w:t>
            </w:r>
          </w:p>
          <w:p w14:paraId="486089EA" w14:textId="77777777" w:rsidR="00281872" w:rsidRPr="00B949D1" w:rsidRDefault="0067728B">
            <w:pPr>
              <w:jc w:val="center"/>
              <w:rPr>
                <w:sz w:val="18"/>
                <w:szCs w:val="18"/>
              </w:rPr>
            </w:pPr>
            <w:r w:rsidRPr="00B949D1">
              <w:rPr>
                <w:sz w:val="18"/>
                <w:szCs w:val="18"/>
              </w:rPr>
              <w:t>Create a descriptive paragraph of the Amazon bush. Try and use quality colour adjectives and include the words collected in your dictionary.</w:t>
            </w:r>
          </w:p>
        </w:tc>
      </w:tr>
      <w:tr w:rsidR="00B949D1" w:rsidRPr="00B949D1" w14:paraId="1A23D2C7" w14:textId="77777777" w:rsidTr="007D4E53">
        <w:tc>
          <w:tcPr>
            <w:tcW w:w="15593" w:type="dxa"/>
            <w:gridSpan w:val="6"/>
            <w:shd w:val="clear" w:color="auto" w:fill="C5E0B3"/>
          </w:tcPr>
          <w:p w14:paraId="278450FD" w14:textId="69D464B7" w:rsidR="00B949D1" w:rsidRPr="00B949D1" w:rsidRDefault="00B94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b/>
                <w:sz w:val="18"/>
                <w:szCs w:val="18"/>
              </w:rPr>
              <w:t>IT issues? – please email ict@rydersgreen.sandwell.sch.uk</w:t>
            </w:r>
          </w:p>
        </w:tc>
      </w:tr>
      <w:tr w:rsidR="00B949D1" w:rsidRPr="00B949D1" w14:paraId="2C185678" w14:textId="77777777" w:rsidTr="003B5098">
        <w:tc>
          <w:tcPr>
            <w:tcW w:w="6663" w:type="dxa"/>
            <w:gridSpan w:val="3"/>
            <w:shd w:val="clear" w:color="auto" w:fill="C5E0B3"/>
          </w:tcPr>
          <w:p w14:paraId="416B9551" w14:textId="77777777" w:rsidR="00B949D1" w:rsidRPr="00B949D1" w:rsidRDefault="00B949D1" w:rsidP="00B94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Mrs Bayley- Kitts</w:t>
            </w: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hyperlink r:id="rId32">
              <w:r w:rsidRPr="00B949D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sharon.bayley-kitts@rydersgreen.sandwell.sch.uk</w:t>
              </w:r>
            </w:hyperlink>
          </w:p>
          <w:p w14:paraId="0172F9E7" w14:textId="574C1BF1" w:rsidR="00B949D1" w:rsidRPr="00B949D1" w:rsidRDefault="00B949D1" w:rsidP="00B94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Mr Cope</w:t>
            </w: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hyperlink r:id="rId33">
              <w:r w:rsidRPr="00B949D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danny.cope@rydersgreen.sandwell.sch.uk</w:t>
              </w:r>
            </w:hyperlink>
          </w:p>
        </w:tc>
        <w:tc>
          <w:tcPr>
            <w:tcW w:w="8930" w:type="dxa"/>
            <w:gridSpan w:val="3"/>
            <w:shd w:val="clear" w:color="auto" w:fill="E2EFD9"/>
          </w:tcPr>
          <w:p w14:paraId="62951B90" w14:textId="77777777" w:rsidR="00B949D1" w:rsidRPr="00B949D1" w:rsidRDefault="00B949D1" w:rsidP="00B94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Miss Kaur</w:t>
            </w: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hyperlink r:id="rId34">
              <w:r w:rsidRPr="00B949D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pam.kaur@rydersgreen.sandwell.sch.uk</w:t>
              </w:r>
            </w:hyperlink>
          </w:p>
          <w:p w14:paraId="0D4F507D" w14:textId="77777777" w:rsidR="00B949D1" w:rsidRPr="00B949D1" w:rsidRDefault="00B949D1" w:rsidP="00B949D1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>Miss Ellis</w:t>
            </w: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hyperlink r:id="rId35">
              <w:r w:rsidRPr="00B949D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debbie.ellis@rydersgreen.sandwell.sch.uk</w:t>
              </w:r>
            </w:hyperlink>
          </w:p>
          <w:p w14:paraId="2403426F" w14:textId="36CF717A" w:rsidR="00B949D1" w:rsidRPr="00B949D1" w:rsidRDefault="00B949D1" w:rsidP="00B94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49D1">
              <w:rPr>
                <w:rFonts w:asciiTheme="minorHAnsi" w:hAnsiTheme="minorHAnsi" w:cstheme="minorHAnsi"/>
                <w:sz w:val="18"/>
                <w:szCs w:val="18"/>
              </w:rPr>
              <w:t xml:space="preserve">Mrs Heer                   </w:t>
            </w:r>
            <w:hyperlink r:id="rId36">
              <w:r w:rsidRPr="00B949D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kiran.heer@rydersgreen.sandwell.sch.uk</w:t>
              </w:r>
            </w:hyperlink>
          </w:p>
        </w:tc>
      </w:tr>
    </w:tbl>
    <w:p w14:paraId="3867E44E" w14:textId="77777777" w:rsidR="00281872" w:rsidRDefault="00281872">
      <w:pPr>
        <w:rPr>
          <w:sz w:val="18"/>
          <w:szCs w:val="18"/>
        </w:rPr>
      </w:pPr>
    </w:p>
    <w:p w14:paraId="04AE618D" w14:textId="77777777" w:rsidR="00281872" w:rsidRDefault="00281872">
      <w:pPr>
        <w:rPr>
          <w:sz w:val="18"/>
          <w:szCs w:val="18"/>
        </w:rPr>
      </w:pPr>
    </w:p>
    <w:p w14:paraId="30E11033" w14:textId="77777777" w:rsidR="00281872" w:rsidRDefault="00281872">
      <w:pPr>
        <w:rPr>
          <w:sz w:val="18"/>
          <w:szCs w:val="18"/>
        </w:rPr>
      </w:pPr>
    </w:p>
    <w:p w14:paraId="45375449" w14:textId="77777777" w:rsidR="00281872" w:rsidRDefault="00281872">
      <w:pPr>
        <w:rPr>
          <w:sz w:val="18"/>
          <w:szCs w:val="18"/>
        </w:rPr>
      </w:pPr>
    </w:p>
    <w:p w14:paraId="76A9539A" w14:textId="77777777" w:rsidR="00281872" w:rsidRDefault="00281872">
      <w:pPr>
        <w:rPr>
          <w:sz w:val="18"/>
          <w:szCs w:val="18"/>
        </w:rPr>
      </w:pPr>
    </w:p>
    <w:p w14:paraId="58F9280A" w14:textId="77777777" w:rsidR="00281872" w:rsidRDefault="00281872">
      <w:pPr>
        <w:jc w:val="center"/>
        <w:rPr>
          <w:sz w:val="18"/>
          <w:szCs w:val="18"/>
        </w:rPr>
      </w:pPr>
    </w:p>
    <w:sectPr w:rsidR="00281872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72"/>
    <w:rsid w:val="00281872"/>
    <w:rsid w:val="00540BC6"/>
    <w:rsid w:val="0067728B"/>
    <w:rsid w:val="008C2E25"/>
    <w:rsid w:val="00B9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9197"/>
  <w15:docId w15:val="{C5335667-386F-493B-AD96-23E007B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2FD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B94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ssroom.thenational.academy/lessons/comparing-and-classifying-isosceles-and-scalene-triangles-c4v3jd" TargetMode="External"/><Relationship Id="rId18" Type="http://schemas.openxmlformats.org/officeDocument/2006/relationships/hyperlink" Target="https://www.youtube.com/watch?v=shj2rITjdXU" TargetMode="External"/><Relationship Id="rId26" Type="http://schemas.openxmlformats.org/officeDocument/2006/relationships/hyperlink" Target="https://classroom.thenational.academy/lessons/what-are-some-of-europes-most-important-human-characteristics-chhkat" TargetMode="External"/><Relationship Id="rId21" Type="http://schemas.openxmlformats.org/officeDocument/2006/relationships/hyperlink" Target="https://www.youtube.com/watch?v=bvFTChyl3Js" TargetMode="External"/><Relationship Id="rId34" Type="http://schemas.openxmlformats.org/officeDocument/2006/relationships/hyperlink" Target="mailto:pam.kaur@rydersgreen.sandwell.sch.uk" TargetMode="External"/><Relationship Id="rId7" Type="http://schemas.openxmlformats.org/officeDocument/2006/relationships/hyperlink" Target="https://www.youtube.com/watch?v=d3LPrhI0v-w" TargetMode="External"/><Relationship Id="rId12" Type="http://schemas.openxmlformats.org/officeDocument/2006/relationships/hyperlink" Target="https://classroom.thenational.academy/lessons/comparing-and-classifying-right-angled-triangles-and-equilateral-triangles-74r62e" TargetMode="External"/><Relationship Id="rId17" Type="http://schemas.openxmlformats.org/officeDocument/2006/relationships/hyperlink" Target="http://www.rydersgreenprimary.co.uk/wp-content/uploads/2021/01/Y5-One-Chance.pdf" TargetMode="External"/><Relationship Id="rId25" Type="http://schemas.openxmlformats.org/officeDocument/2006/relationships/hyperlink" Target="https://classroom.thenational.academy/lessons/what-are-the-physical-features-of-europe-74wp6r" TargetMode="External"/><Relationship Id="rId33" Type="http://schemas.openxmlformats.org/officeDocument/2006/relationships/hyperlink" Target="mailto:danny.cope@rydersgreen.sandwell.sch.uk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ydersgreenprimary.co.uk/wp-content/uploads/2021/01/Y5-One-Chance.pdf" TargetMode="External"/><Relationship Id="rId20" Type="http://schemas.openxmlformats.org/officeDocument/2006/relationships/hyperlink" Target="http://www.rydersgreenprimary.co.uk/wp-content/uploads/2021/01/Y5-One-Chance.pdf" TargetMode="External"/><Relationship Id="rId29" Type="http://schemas.openxmlformats.org/officeDocument/2006/relationships/hyperlink" Target="https://www.bbc.co.uk/newsround/news/watch_newsroun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3LPrhI0v-w" TargetMode="External"/><Relationship Id="rId11" Type="http://schemas.openxmlformats.org/officeDocument/2006/relationships/hyperlink" Target="https://classroom.thenational.academy/lessons/comparing-and-classifying-quadrilaterals-ctj64c" TargetMode="External"/><Relationship Id="rId24" Type="http://schemas.openxmlformats.org/officeDocument/2006/relationships/hyperlink" Target="https://classroom.thenational.academy/lessons/what-are-the-countries-of-europe-69k6cr" TargetMode="External"/><Relationship Id="rId32" Type="http://schemas.openxmlformats.org/officeDocument/2006/relationships/hyperlink" Target="mailto:sharon.bayley-kitts@rydersgreen.sandwell.sch.uk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youtube.com/watch?v=d3LPrhI0v-w" TargetMode="External"/><Relationship Id="rId15" Type="http://schemas.openxmlformats.org/officeDocument/2006/relationships/hyperlink" Target="https://www.youtube.com/watch?v=XGBpqJ3VFDQ" TargetMode="External"/><Relationship Id="rId23" Type="http://schemas.openxmlformats.org/officeDocument/2006/relationships/hyperlink" Target="https://classroom.thenational.academy/lessons/why-is-the-worlds-weather-changing-c9k34t" TargetMode="External"/><Relationship Id="rId28" Type="http://schemas.openxmlformats.org/officeDocument/2006/relationships/hyperlink" Target="https://www.bbc.co.uk/newsround/news/watch_newsround" TargetMode="External"/><Relationship Id="rId36" Type="http://schemas.openxmlformats.org/officeDocument/2006/relationships/hyperlink" Target="mailto:kiran.heer@rydersgreen.sandwell.sch.uk" TargetMode="External"/><Relationship Id="rId10" Type="http://schemas.openxmlformats.org/officeDocument/2006/relationships/hyperlink" Target="https://classroom.thenational.academy/lessons/comparing-and-classifying-2-d-shapes-64r34c" TargetMode="External"/><Relationship Id="rId19" Type="http://schemas.openxmlformats.org/officeDocument/2006/relationships/hyperlink" Target="http://www.rydersgreenprimary.co.uk/wp-content/uploads/2021/01/Y5-One-Chance.pdf" TargetMode="External"/><Relationship Id="rId31" Type="http://schemas.openxmlformats.org/officeDocument/2006/relationships/hyperlink" Target="https://www.bbc.co.uk/newsround/news/watch_newsr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3LPrhI0v-w" TargetMode="External"/><Relationship Id="rId14" Type="http://schemas.openxmlformats.org/officeDocument/2006/relationships/hyperlink" Target="https://classroom.thenational.academy/lessons/identifying-lines-of-symmetry-in-2d-shapes-64u6ce" TargetMode="External"/><Relationship Id="rId22" Type="http://schemas.openxmlformats.org/officeDocument/2006/relationships/hyperlink" Target="http://www.rydersgreenprimary.co.uk/wp-content/uploads/2021/01/Y5-One-Chance.pdf" TargetMode="External"/><Relationship Id="rId27" Type="http://schemas.openxmlformats.org/officeDocument/2006/relationships/hyperlink" Target="https://www.bbc.co.uk/newsround/news/watch_newsround" TargetMode="External"/><Relationship Id="rId30" Type="http://schemas.openxmlformats.org/officeDocument/2006/relationships/hyperlink" Target="https://www.bbc.co.uk/newsround/news/watch_newsround" TargetMode="External"/><Relationship Id="rId35" Type="http://schemas.openxmlformats.org/officeDocument/2006/relationships/hyperlink" Target="mailto:debbie.ellis@rydersgreen.sandwell.sch.uk" TargetMode="External"/><Relationship Id="rId8" Type="http://schemas.openxmlformats.org/officeDocument/2006/relationships/hyperlink" Target="https://www.youtube.com/watch?v=d3LPrhI0v-w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fXL8td2Yi9Z9TZWCE9Zb0uu5pQ==">AMUW2mXLqt/Y21bhUegrKyXuxSozzsxCxWqM3XkWLZtZNDrFURjCm+7BOqevue4ccmnpIim6KnTL2Vza/ZPIDN/Rd0t/icl+0maDLmmo6garFdWS1xQOKk4=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Fenton</dc:creator>
  <cp:lastModifiedBy>Danny Cope</cp:lastModifiedBy>
  <cp:revision>3</cp:revision>
  <dcterms:created xsi:type="dcterms:W3CDTF">2021-01-15T12:35:00Z</dcterms:created>
  <dcterms:modified xsi:type="dcterms:W3CDTF">2021-01-15T14:52:00Z</dcterms:modified>
</cp:coreProperties>
</file>