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8EE" w:rsidRDefault="004005C0">
      <w:pPr>
        <w:rPr>
          <w:sz w:val="40"/>
          <w:szCs w:val="40"/>
        </w:rPr>
      </w:pPr>
      <w:r>
        <w:rPr>
          <w:noProof/>
        </w:rPr>
        <mc:AlternateContent>
          <mc:Choice Requires="wps">
            <w:drawing>
              <wp:anchor distT="0" distB="0" distL="114300" distR="114300" simplePos="0" relativeHeight="251659264" behindDoc="0" locked="0" layoutInCell="1" allowOverlap="1">
                <wp:simplePos x="0" y="0"/>
                <wp:positionH relativeFrom="column">
                  <wp:posOffset>1047751</wp:posOffset>
                </wp:positionH>
                <wp:positionV relativeFrom="paragraph">
                  <wp:posOffset>-161925</wp:posOffset>
                </wp:positionV>
                <wp:extent cx="5295900" cy="990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95900" cy="990600"/>
                        </a:xfrm>
                        <a:prstGeom prst="rect">
                          <a:avLst/>
                        </a:prstGeom>
                        <a:solidFill>
                          <a:schemeClr val="lt1"/>
                        </a:solidFill>
                        <a:ln w="6350">
                          <a:noFill/>
                        </a:ln>
                      </wps:spPr>
                      <wps:txbx>
                        <w:txbxContent>
                          <w:p w:rsidR="004005C0" w:rsidRDefault="004005C0" w:rsidP="004005C0">
                            <w:pPr>
                              <w:jc w:val="center"/>
                              <w:rPr>
                                <w:sz w:val="32"/>
                                <w:szCs w:val="32"/>
                              </w:rPr>
                            </w:pPr>
                            <w:r w:rsidRPr="004005C0">
                              <w:rPr>
                                <w:sz w:val="32"/>
                                <w:szCs w:val="32"/>
                              </w:rPr>
                              <w:t>Exciting project being undertaken by 30 children across year 5.</w:t>
                            </w:r>
                          </w:p>
                          <w:p w:rsidR="000C3289" w:rsidRPr="004005C0" w:rsidRDefault="000C3289" w:rsidP="004005C0">
                            <w:pPr>
                              <w:jc w:val="center"/>
                              <w:rPr>
                                <w:sz w:val="32"/>
                                <w:szCs w:val="32"/>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12.75pt;width:417pt;height: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" fillcolor="white [3201]" stroked="f" strokeweight=".5pt">
                <v:textbox>
                  <w:txbxContent>
                    <w:p w:rsidR="004005C0" w:rsidRDefault="004005C0" w:rsidP="004005C0">
                      <w:pPr>
                        <w:jc w:val="center"/>
                        <w:rPr>
                          <w:sz w:val="32"/>
                          <w:szCs w:val="32"/>
                        </w:rPr>
                      </w:pPr>
                      <w:r w:rsidRPr="004005C0">
                        <w:rPr>
                          <w:sz w:val="32"/>
                          <w:szCs w:val="32"/>
                        </w:rPr>
                        <w:t>Exciting project being undertaken by 30 children across year 5.</w:t>
                      </w:r>
                    </w:p>
                    <w:p w:rsidR="000C3289" w:rsidRPr="004005C0" w:rsidRDefault="000C3289" w:rsidP="004005C0">
                      <w:pPr>
                        <w:jc w:val="center"/>
                        <w:rPr>
                          <w:sz w:val="32"/>
                          <w:szCs w:val="32"/>
                        </w:rPr>
                      </w:pPr>
                      <w:bookmarkStart w:id="1" w:name="_GoBack"/>
                      <w:bookmarkEnd w:id="1"/>
                    </w:p>
                  </w:txbxContent>
                </v:textbox>
              </v:shape>
            </w:pict>
          </mc:Fallback>
        </mc:AlternateContent>
      </w:r>
      <w:r w:rsidR="000C3289">
        <w:rPr>
          <w:noProof/>
        </w:rPr>
        <w:drawing>
          <wp:inline distT="114300" distB="114300" distL="114300" distR="114300">
            <wp:extent cx="962370" cy="10429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62370" cy="1042988"/>
                    </a:xfrm>
                    <a:prstGeom prst="rect">
                      <a:avLst/>
                    </a:prstGeom>
                    <a:ln/>
                  </pic:spPr>
                </pic:pic>
              </a:graphicData>
            </a:graphic>
          </wp:inline>
        </w:drawing>
      </w:r>
      <w:r w:rsidR="000C3289">
        <w:t xml:space="preserve">           </w:t>
      </w:r>
    </w:p>
    <w:p w:rsidR="00A578EE" w:rsidRDefault="00A578EE"/>
    <w:p w:rsidR="00A578EE" w:rsidRDefault="000C3289">
      <w:pPr>
        <w:spacing w:after="160" w:line="259" w:lineRule="auto"/>
        <w:rPr>
          <w:rFonts w:ascii="Calibri" w:eastAsia="Calibri" w:hAnsi="Calibri" w:cs="Calibri"/>
        </w:rPr>
      </w:pPr>
      <w:r>
        <w:rPr>
          <w:rFonts w:ascii="Calibri" w:eastAsia="Calibri" w:hAnsi="Calibri" w:cs="Calibri"/>
          <w:b/>
        </w:rPr>
        <w:t>Imagine a City 2023, Project Overview:</w:t>
      </w:r>
    </w:p>
    <w:p w:rsidR="00A578EE" w:rsidRDefault="000C3289">
      <w:pPr>
        <w:spacing w:after="160" w:line="259" w:lineRule="auto"/>
        <w:rPr>
          <w:rFonts w:ascii="Calibri" w:eastAsia="Calibri" w:hAnsi="Calibri" w:cs="Calibri"/>
        </w:rPr>
      </w:pPr>
      <w:r>
        <w:rPr>
          <w:rFonts w:ascii="Calibri" w:eastAsia="Calibri" w:hAnsi="Calibri" w:cs="Calibri"/>
        </w:rPr>
        <w:t xml:space="preserve">Funded by </w:t>
      </w:r>
      <w:proofErr w:type="spellStart"/>
      <w:r>
        <w:rPr>
          <w:rFonts w:ascii="Calibri" w:eastAsia="Calibri" w:hAnsi="Calibri" w:cs="Calibri"/>
        </w:rPr>
        <w:t>Millenium</w:t>
      </w:r>
      <w:proofErr w:type="spellEnd"/>
      <w:r>
        <w:rPr>
          <w:rFonts w:ascii="Calibri" w:eastAsia="Calibri" w:hAnsi="Calibri" w:cs="Calibri"/>
        </w:rPr>
        <w:t xml:space="preserve"> Point, </w:t>
      </w:r>
      <w:proofErr w:type="gramStart"/>
      <w:r>
        <w:rPr>
          <w:rFonts w:ascii="Calibri" w:eastAsia="Calibri" w:hAnsi="Calibri" w:cs="Calibri"/>
        </w:rPr>
        <w:t>Imagine</w:t>
      </w:r>
      <w:proofErr w:type="gramEnd"/>
      <w:r>
        <w:rPr>
          <w:rFonts w:ascii="Calibri" w:eastAsia="Calibri" w:hAnsi="Calibri" w:cs="Calibri"/>
        </w:rPr>
        <w:t xml:space="preserve"> a City is a site specific Engineering and Immersive Drama project that will take place during Spring term 2023. The project will be undertaken in school and at the University of Wolverhampton and the University of Birming</w:t>
      </w:r>
      <w:r>
        <w:rPr>
          <w:rFonts w:ascii="Calibri" w:eastAsia="Calibri" w:hAnsi="Calibri" w:cs="Calibri"/>
        </w:rPr>
        <w:t xml:space="preserve">ham, exploring the positive links between engineering mindsets and children’s wellbeing. </w:t>
      </w:r>
    </w:p>
    <w:p w:rsidR="00A578EE" w:rsidRDefault="000C3289">
      <w:pPr>
        <w:spacing w:after="160" w:line="259" w:lineRule="auto"/>
        <w:rPr>
          <w:rFonts w:ascii="Calibri" w:eastAsia="Calibri" w:hAnsi="Calibri" w:cs="Calibri"/>
        </w:rPr>
      </w:pPr>
      <w:r>
        <w:rPr>
          <w:rFonts w:ascii="Calibri" w:eastAsia="Calibri" w:hAnsi="Calibri" w:cs="Calibri"/>
        </w:rPr>
        <w:t>120 KS2 children from across 2 Birmingham and 2 Wolverhampton primary schools (1 class from each school, 4 classes in total) will take part in interactive drama and c</w:t>
      </w:r>
      <w:r>
        <w:rPr>
          <w:rFonts w:ascii="Calibri" w:eastAsia="Calibri" w:hAnsi="Calibri" w:cs="Calibri"/>
        </w:rPr>
        <w:t xml:space="preserve">ivil engineering workshops to design and build prototype cityscapes. Engineering students from the Universities </w:t>
      </w:r>
      <w:proofErr w:type="gramStart"/>
      <w:r>
        <w:rPr>
          <w:rFonts w:ascii="Calibri" w:eastAsia="Calibri" w:hAnsi="Calibri" w:cs="Calibri"/>
        </w:rPr>
        <w:t>Of</w:t>
      </w:r>
      <w:proofErr w:type="gramEnd"/>
      <w:r>
        <w:rPr>
          <w:rFonts w:ascii="Calibri" w:eastAsia="Calibri" w:hAnsi="Calibri" w:cs="Calibri"/>
        </w:rPr>
        <w:t xml:space="preserve"> Birmingham and Wolverhampton will work with the children and become STEM Ambassadors for each school. An exhibition of the imagined cities wi</w:t>
      </w:r>
      <w:r>
        <w:rPr>
          <w:rFonts w:ascii="Calibri" w:eastAsia="Calibri" w:hAnsi="Calibri" w:cs="Calibri"/>
        </w:rPr>
        <w:t xml:space="preserve">ll be created on both campuses for participants and the public to visit. </w:t>
      </w:r>
    </w:p>
    <w:p w:rsidR="00A578EE" w:rsidRDefault="000C3289">
      <w:pPr>
        <w:spacing w:after="160" w:line="259" w:lineRule="auto"/>
        <w:rPr>
          <w:rFonts w:ascii="Calibri" w:eastAsia="Calibri" w:hAnsi="Calibri" w:cs="Calibri"/>
        </w:rPr>
      </w:pPr>
      <w:r>
        <w:rPr>
          <w:rFonts w:ascii="Calibri" w:eastAsia="Calibri" w:hAnsi="Calibri" w:cs="Calibri"/>
        </w:rPr>
        <w:t>The Play House will visit the school in the early stages of the project to co-develop the drama / storyline along with the class of KS2 children. Going away with a good understanding</w:t>
      </w:r>
      <w:r>
        <w:rPr>
          <w:rFonts w:ascii="Calibri" w:eastAsia="Calibri" w:hAnsi="Calibri" w:cs="Calibri"/>
        </w:rPr>
        <w:t xml:space="preserve"> of the children’s ideas, The Play House will then work with PHD engineers to create the drama that will be developed and brought back into school in the form of drama workshops. During the project, the children will be ‘in role’ as engineers and will work</w:t>
      </w:r>
      <w:r>
        <w:rPr>
          <w:rFonts w:ascii="Calibri" w:eastAsia="Calibri" w:hAnsi="Calibri" w:cs="Calibri"/>
        </w:rPr>
        <w:t xml:space="preserve"> with diverse characters created by The Play House who will present engineering challenges, ethical and moral dilemmas for them to solve. The Universities will provide engineering and design spaces for the children to work in. </w:t>
      </w:r>
    </w:p>
    <w:p w:rsidR="00A578EE" w:rsidRDefault="000C3289">
      <w:pPr>
        <w:spacing w:after="160" w:line="259" w:lineRule="auto"/>
        <w:rPr>
          <w:rFonts w:ascii="Calibri" w:eastAsia="Calibri" w:hAnsi="Calibri" w:cs="Calibri"/>
        </w:rPr>
      </w:pPr>
      <w:r>
        <w:rPr>
          <w:rFonts w:ascii="Calibri" w:eastAsia="Calibri" w:hAnsi="Calibri" w:cs="Calibri"/>
        </w:rPr>
        <w:t xml:space="preserve">Participating children will </w:t>
      </w:r>
      <w:r>
        <w:rPr>
          <w:rFonts w:ascii="Calibri" w:eastAsia="Calibri" w:hAnsi="Calibri" w:cs="Calibri"/>
        </w:rPr>
        <w:t xml:space="preserve">explore the link between positive engineering mindsets and their own resilience and wellbeing. Focusing on the different needs of the citizens of the imagined cities in relation to Sustainable Development specifically: </w:t>
      </w:r>
    </w:p>
    <w:p w:rsidR="00A578EE" w:rsidRDefault="000C3289">
      <w:pPr>
        <w:numPr>
          <w:ilvl w:val="0"/>
          <w:numId w:val="1"/>
        </w:numPr>
        <w:spacing w:line="259" w:lineRule="auto"/>
        <w:rPr>
          <w:rFonts w:ascii="Calibri" w:eastAsia="Calibri" w:hAnsi="Calibri" w:cs="Calibri"/>
        </w:rPr>
      </w:pPr>
      <w:r>
        <w:rPr>
          <w:rFonts w:ascii="Calibri" w:eastAsia="Calibri" w:hAnsi="Calibri" w:cs="Calibri"/>
        </w:rPr>
        <w:t>Good Health and Wellbeing</w:t>
      </w:r>
    </w:p>
    <w:p w:rsidR="00A578EE" w:rsidRDefault="000C3289">
      <w:pPr>
        <w:numPr>
          <w:ilvl w:val="0"/>
          <w:numId w:val="1"/>
        </w:numPr>
        <w:spacing w:line="259" w:lineRule="auto"/>
        <w:rPr>
          <w:rFonts w:ascii="Calibri" w:eastAsia="Calibri" w:hAnsi="Calibri" w:cs="Calibri"/>
        </w:rPr>
      </w:pPr>
      <w:r>
        <w:rPr>
          <w:rFonts w:ascii="Calibri" w:eastAsia="Calibri" w:hAnsi="Calibri" w:cs="Calibri"/>
        </w:rPr>
        <w:t xml:space="preserve">Sustained </w:t>
      </w:r>
      <w:r>
        <w:rPr>
          <w:rFonts w:ascii="Calibri" w:eastAsia="Calibri" w:hAnsi="Calibri" w:cs="Calibri"/>
        </w:rPr>
        <w:t>Cities</w:t>
      </w:r>
    </w:p>
    <w:p w:rsidR="00A578EE" w:rsidRDefault="000C3289">
      <w:pPr>
        <w:numPr>
          <w:ilvl w:val="0"/>
          <w:numId w:val="1"/>
        </w:numPr>
        <w:spacing w:after="160" w:line="259" w:lineRule="auto"/>
        <w:rPr>
          <w:rFonts w:ascii="Calibri" w:eastAsia="Calibri" w:hAnsi="Calibri" w:cs="Calibri"/>
        </w:rPr>
      </w:pPr>
      <w:r>
        <w:rPr>
          <w:rFonts w:ascii="Calibri" w:eastAsia="Calibri" w:hAnsi="Calibri" w:cs="Calibri"/>
        </w:rPr>
        <w:t>Communities</w:t>
      </w:r>
    </w:p>
    <w:p w:rsidR="00A578EE" w:rsidRDefault="000C3289">
      <w:pPr>
        <w:spacing w:after="160" w:line="259" w:lineRule="auto"/>
        <w:rPr>
          <w:rFonts w:ascii="Calibri" w:eastAsia="Calibri" w:hAnsi="Calibri" w:cs="Calibri"/>
        </w:rPr>
      </w:pPr>
      <w:r>
        <w:rPr>
          <w:rFonts w:ascii="Calibri" w:eastAsia="Calibri" w:hAnsi="Calibri" w:cs="Calibri"/>
        </w:rPr>
        <w:t>Co-construction of the STEM activity will take place with the children, teachers and engineers. Parents/</w:t>
      </w:r>
      <w:proofErr w:type="spellStart"/>
      <w:r>
        <w:rPr>
          <w:rFonts w:ascii="Calibri" w:eastAsia="Calibri" w:hAnsi="Calibri" w:cs="Calibri"/>
        </w:rPr>
        <w:t>carers</w:t>
      </w:r>
      <w:proofErr w:type="spellEnd"/>
      <w:r>
        <w:rPr>
          <w:rFonts w:ascii="Calibri" w:eastAsia="Calibri" w:hAnsi="Calibri" w:cs="Calibri"/>
        </w:rPr>
        <w:t xml:space="preserve"> will also be invited to take part in the project.</w:t>
      </w:r>
    </w:p>
    <w:p w:rsidR="00A578EE" w:rsidRDefault="000C3289">
      <w:pPr>
        <w:spacing w:after="160" w:line="259" w:lineRule="auto"/>
        <w:rPr>
          <w:rFonts w:ascii="Calibri" w:eastAsia="Calibri" w:hAnsi="Calibri" w:cs="Calibri"/>
          <w:shd w:val="clear" w:color="auto" w:fill="F4CCCC"/>
        </w:rPr>
      </w:pPr>
      <w:r>
        <w:rPr>
          <w:rFonts w:ascii="Calibri" w:eastAsia="Calibri" w:hAnsi="Calibri" w:cs="Calibri"/>
        </w:rPr>
        <w:t>This project seeks to increase primary school children’s engagement in and u</w:t>
      </w:r>
      <w:r>
        <w:rPr>
          <w:rFonts w:ascii="Calibri" w:eastAsia="Calibri" w:hAnsi="Calibri" w:cs="Calibri"/>
        </w:rPr>
        <w:t>nderstanding of engineering, raising their aspirations.  It seeks to nurture children’s wellbeing and resilience. It also seeks to raise awareness of engineering's potential to impact positively on global sustainability. As part of the project, The Play Ho</w:t>
      </w:r>
      <w:r>
        <w:rPr>
          <w:rFonts w:ascii="Calibri" w:eastAsia="Calibri" w:hAnsi="Calibri" w:cs="Calibri"/>
        </w:rPr>
        <w:t xml:space="preserve">use will also deliver a teachers' CPD for the participating schools.  We aim for 1 teacher from each school (4 teachers in total) to be engaged to implement creative STEM teaching techniques into their practice. </w:t>
      </w:r>
    </w:p>
    <w:p w:rsidR="00A578EE" w:rsidRDefault="00A578EE">
      <w:pPr>
        <w:spacing w:after="160" w:line="259" w:lineRule="auto"/>
        <w:rPr>
          <w:rFonts w:ascii="Calibri" w:eastAsia="Calibri" w:hAnsi="Calibri" w:cs="Calibri"/>
          <w:shd w:val="clear" w:color="auto" w:fill="F4CCCC"/>
        </w:rPr>
      </w:pPr>
    </w:p>
    <w:p w:rsidR="00A578EE" w:rsidRDefault="000C3289">
      <w:pPr>
        <w:spacing w:after="160" w:line="259" w:lineRule="auto"/>
        <w:rPr>
          <w:rFonts w:ascii="Calibri" w:eastAsia="Calibri" w:hAnsi="Calibri" w:cs="Calibri"/>
          <w:b/>
          <w:i/>
        </w:rPr>
      </w:pPr>
      <w:r>
        <w:rPr>
          <w:rFonts w:ascii="Calibri" w:eastAsia="Calibri" w:hAnsi="Calibri" w:cs="Calibri"/>
          <w:b/>
        </w:rPr>
        <w:lastRenderedPageBreak/>
        <w:t xml:space="preserve">Imagine a city aims to: </w:t>
      </w:r>
    </w:p>
    <w:p w:rsidR="00A578EE" w:rsidRDefault="000C3289">
      <w:pPr>
        <w:spacing w:after="160" w:line="259" w:lineRule="auto"/>
        <w:rPr>
          <w:rFonts w:ascii="Calibri" w:eastAsia="Calibri" w:hAnsi="Calibri" w:cs="Calibri"/>
        </w:rPr>
      </w:pPr>
      <w:r>
        <w:rPr>
          <w:rFonts w:ascii="Calibri" w:eastAsia="Calibri" w:hAnsi="Calibri" w:cs="Calibri"/>
        </w:rPr>
        <w:t>- Develop the chi</w:t>
      </w:r>
      <w:r>
        <w:rPr>
          <w:rFonts w:ascii="Calibri" w:eastAsia="Calibri" w:hAnsi="Calibri" w:cs="Calibri"/>
        </w:rPr>
        <w:t>ldren’s interest in engineering/STEM and demonstrate how engineering affects their lives and benefits society.</w:t>
      </w:r>
    </w:p>
    <w:p w:rsidR="00A578EE" w:rsidRDefault="000C3289">
      <w:pPr>
        <w:spacing w:after="160" w:line="259" w:lineRule="auto"/>
        <w:rPr>
          <w:rFonts w:ascii="Calibri" w:eastAsia="Calibri" w:hAnsi="Calibri" w:cs="Calibri"/>
        </w:rPr>
      </w:pPr>
      <w:r>
        <w:rPr>
          <w:rFonts w:ascii="Calibri" w:eastAsia="Calibri" w:hAnsi="Calibri" w:cs="Calibri"/>
        </w:rPr>
        <w:t xml:space="preserve">- Increase understanding and practice of problem-solving, creative thinking and team-work. </w:t>
      </w:r>
    </w:p>
    <w:p w:rsidR="00A578EE" w:rsidRDefault="000C3289">
      <w:pPr>
        <w:spacing w:after="160" w:line="259" w:lineRule="auto"/>
        <w:rPr>
          <w:rFonts w:ascii="Calibri" w:eastAsia="Calibri" w:hAnsi="Calibri" w:cs="Calibri"/>
        </w:rPr>
      </w:pPr>
      <w:r>
        <w:rPr>
          <w:rFonts w:ascii="Calibri" w:eastAsia="Calibri" w:hAnsi="Calibri" w:cs="Calibri"/>
        </w:rPr>
        <w:t>- Demonstrate that engineers can come from diverse ba</w:t>
      </w:r>
      <w:r>
        <w:rPr>
          <w:rFonts w:ascii="Calibri" w:eastAsia="Calibri" w:hAnsi="Calibri" w:cs="Calibri"/>
        </w:rPr>
        <w:t>ckgrounds by providing diverse and inclusive role models.</w:t>
      </w:r>
    </w:p>
    <w:p w:rsidR="00A578EE" w:rsidRDefault="000C3289">
      <w:pPr>
        <w:spacing w:after="160" w:line="259" w:lineRule="auto"/>
        <w:rPr>
          <w:rFonts w:ascii="Calibri" w:eastAsia="Calibri" w:hAnsi="Calibri" w:cs="Calibri"/>
        </w:rPr>
      </w:pPr>
      <w:r>
        <w:rPr>
          <w:rFonts w:ascii="Calibri" w:eastAsia="Calibri" w:hAnsi="Calibri" w:cs="Calibri"/>
        </w:rPr>
        <w:t>- Demonstrate excitement for engineering and how engineering can be rewarding.</w:t>
      </w:r>
    </w:p>
    <w:p w:rsidR="00A578EE" w:rsidRDefault="000C3289">
      <w:pPr>
        <w:spacing w:after="160" w:line="259" w:lineRule="auto"/>
        <w:rPr>
          <w:rFonts w:ascii="Calibri" w:eastAsia="Calibri" w:hAnsi="Calibri" w:cs="Calibri"/>
        </w:rPr>
      </w:pPr>
      <w:r>
        <w:rPr>
          <w:rFonts w:ascii="Calibri" w:eastAsia="Calibri" w:hAnsi="Calibri" w:cs="Calibri"/>
        </w:rPr>
        <w:t xml:space="preserve">- Improve their self-confidence and resilience to overcome challenges. </w:t>
      </w:r>
    </w:p>
    <w:p w:rsidR="00A578EE" w:rsidRDefault="000C3289">
      <w:pPr>
        <w:spacing w:after="160" w:line="259" w:lineRule="auto"/>
        <w:rPr>
          <w:rFonts w:ascii="Calibri" w:eastAsia="Calibri" w:hAnsi="Calibri" w:cs="Calibri"/>
        </w:rPr>
      </w:pPr>
      <w:r>
        <w:rPr>
          <w:rFonts w:ascii="Calibri" w:eastAsia="Calibri" w:hAnsi="Calibri" w:cs="Calibri"/>
        </w:rPr>
        <w:t>- Supporting children's wellbeing which has bee</w:t>
      </w:r>
      <w:r>
        <w:rPr>
          <w:rFonts w:ascii="Calibri" w:eastAsia="Calibri" w:hAnsi="Calibri" w:cs="Calibri"/>
        </w:rPr>
        <w:t>n acutely affected by COVID-19.</w:t>
      </w:r>
    </w:p>
    <w:p w:rsidR="00A578EE" w:rsidRDefault="000C3289">
      <w:pPr>
        <w:spacing w:after="160" w:line="259" w:lineRule="auto"/>
        <w:rPr>
          <w:rFonts w:ascii="Calibri" w:eastAsia="Calibri" w:hAnsi="Calibri" w:cs="Calibri"/>
        </w:rPr>
      </w:pPr>
      <w:r>
        <w:rPr>
          <w:rFonts w:ascii="Calibri" w:eastAsia="Calibri" w:hAnsi="Calibri" w:cs="Calibri"/>
        </w:rPr>
        <w:t>- Engaging KS2 children in an exciting and innovative STEM activity.</w:t>
      </w:r>
    </w:p>
    <w:p w:rsidR="00A578EE" w:rsidRDefault="000C3289">
      <w:pPr>
        <w:spacing w:after="160" w:line="259" w:lineRule="auto"/>
        <w:rPr>
          <w:rFonts w:ascii="Calibri" w:eastAsia="Calibri" w:hAnsi="Calibri" w:cs="Calibri"/>
        </w:rPr>
      </w:pPr>
      <w:r>
        <w:rPr>
          <w:rFonts w:ascii="Calibri" w:eastAsia="Calibri" w:hAnsi="Calibri" w:cs="Calibri"/>
        </w:rPr>
        <w:t>- Inspire an interest in STEM subjects in the schools we work with.</w:t>
      </w:r>
    </w:p>
    <w:p w:rsidR="00A578EE" w:rsidRDefault="000C3289">
      <w:pPr>
        <w:spacing w:after="160" w:line="259" w:lineRule="auto"/>
        <w:rPr>
          <w:rFonts w:ascii="Calibri" w:eastAsia="Calibri" w:hAnsi="Calibri" w:cs="Calibri"/>
          <w:b/>
        </w:rPr>
      </w:pPr>
      <w:r>
        <w:rPr>
          <w:rFonts w:ascii="Calibri" w:eastAsia="Calibri" w:hAnsi="Calibri" w:cs="Calibri"/>
        </w:rPr>
        <w:t xml:space="preserve">- By holding the Imagine A City activity at </w:t>
      </w:r>
      <w:proofErr w:type="spellStart"/>
      <w:r>
        <w:rPr>
          <w:rFonts w:ascii="Calibri" w:eastAsia="Calibri" w:hAnsi="Calibri" w:cs="Calibri"/>
        </w:rPr>
        <w:t>UoW</w:t>
      </w:r>
      <w:proofErr w:type="spellEnd"/>
      <w:r>
        <w:rPr>
          <w:rFonts w:ascii="Calibri" w:eastAsia="Calibri" w:hAnsi="Calibri" w:cs="Calibri"/>
        </w:rPr>
        <w:t xml:space="preserve"> and </w:t>
      </w:r>
      <w:proofErr w:type="spellStart"/>
      <w:r>
        <w:rPr>
          <w:rFonts w:ascii="Calibri" w:eastAsia="Calibri" w:hAnsi="Calibri" w:cs="Calibri"/>
        </w:rPr>
        <w:t>UoB</w:t>
      </w:r>
      <w:proofErr w:type="spellEnd"/>
      <w:r>
        <w:rPr>
          <w:rFonts w:ascii="Calibri" w:eastAsia="Calibri" w:hAnsi="Calibri" w:cs="Calibri"/>
        </w:rPr>
        <w:t xml:space="preserve"> we are encouraging children to </w:t>
      </w:r>
      <w:r>
        <w:rPr>
          <w:rFonts w:ascii="Calibri" w:eastAsia="Calibri" w:hAnsi="Calibri" w:cs="Calibri"/>
        </w:rPr>
        <w:t>pursue careers in STEM from an early age.</w:t>
      </w:r>
    </w:p>
    <w:p w:rsidR="00A578EE" w:rsidRDefault="000C3289">
      <w:pPr>
        <w:spacing w:after="160" w:line="259" w:lineRule="auto"/>
        <w:rPr>
          <w:rFonts w:ascii="Calibri" w:eastAsia="Calibri" w:hAnsi="Calibri" w:cs="Calibri"/>
          <w:b/>
        </w:rPr>
      </w:pPr>
      <w:r>
        <w:rPr>
          <w:rFonts w:ascii="Calibri" w:eastAsia="Calibri" w:hAnsi="Calibri" w:cs="Calibri"/>
          <w:b/>
        </w:rPr>
        <w:t>Parents/</w:t>
      </w:r>
      <w:proofErr w:type="spellStart"/>
      <w:r>
        <w:rPr>
          <w:rFonts w:ascii="Calibri" w:eastAsia="Calibri" w:hAnsi="Calibri" w:cs="Calibri"/>
          <w:b/>
        </w:rPr>
        <w:t>Carers</w:t>
      </w:r>
      <w:proofErr w:type="spellEnd"/>
      <w:r>
        <w:rPr>
          <w:rFonts w:ascii="Calibri" w:eastAsia="Calibri" w:hAnsi="Calibri" w:cs="Calibri"/>
          <w:b/>
        </w:rPr>
        <w:t>:</w:t>
      </w:r>
    </w:p>
    <w:p w:rsidR="00A578EE" w:rsidRDefault="000C3289">
      <w:pPr>
        <w:spacing w:after="160" w:line="259" w:lineRule="auto"/>
        <w:rPr>
          <w:rFonts w:ascii="Calibri" w:eastAsia="Calibri" w:hAnsi="Calibri" w:cs="Calibri"/>
        </w:rPr>
      </w:pPr>
      <w:r>
        <w:rPr>
          <w:rFonts w:ascii="Calibri" w:eastAsia="Calibri" w:hAnsi="Calibri" w:cs="Calibri"/>
        </w:rPr>
        <w:t>- Increase their awareness of the diversity, nature and impact of engineering.</w:t>
      </w:r>
    </w:p>
    <w:p w:rsidR="00A578EE" w:rsidRDefault="000C3289">
      <w:pPr>
        <w:spacing w:after="160" w:line="259" w:lineRule="auto"/>
        <w:rPr>
          <w:rFonts w:ascii="Calibri" w:eastAsia="Calibri" w:hAnsi="Calibri" w:cs="Calibri"/>
        </w:rPr>
      </w:pPr>
      <w:r>
        <w:rPr>
          <w:rFonts w:ascii="Calibri" w:eastAsia="Calibri" w:hAnsi="Calibri" w:cs="Calibri"/>
        </w:rPr>
        <w:t>- Demonstrate engineering is a viable career for young people from their communities.</w:t>
      </w:r>
    </w:p>
    <w:p w:rsidR="00A578EE" w:rsidRDefault="000C3289">
      <w:pPr>
        <w:spacing w:after="160" w:line="259" w:lineRule="auto"/>
        <w:rPr>
          <w:rFonts w:ascii="Calibri" w:eastAsia="Calibri" w:hAnsi="Calibri" w:cs="Calibri"/>
          <w:b/>
          <w:i/>
        </w:rPr>
      </w:pPr>
      <w:r>
        <w:rPr>
          <w:rFonts w:ascii="Calibri" w:eastAsia="Calibri" w:hAnsi="Calibri" w:cs="Calibri"/>
        </w:rPr>
        <w:t>- Encourages parents to learn more about STEM opportunities and STEM career choices open to young people.</w:t>
      </w:r>
    </w:p>
    <w:p w:rsidR="00A578EE" w:rsidRDefault="000C3289">
      <w:pPr>
        <w:spacing w:after="160" w:line="259" w:lineRule="auto"/>
        <w:rPr>
          <w:rFonts w:ascii="Calibri" w:eastAsia="Calibri" w:hAnsi="Calibri" w:cs="Calibri"/>
        </w:rPr>
      </w:pPr>
      <w:r>
        <w:rPr>
          <w:rFonts w:ascii="Calibri" w:eastAsia="Calibri" w:hAnsi="Calibri" w:cs="Calibri"/>
        </w:rPr>
        <w:t xml:space="preserve">*Parents will be invited to co-construct activities within the workshops with their children. This will support the continuation </w:t>
      </w:r>
      <w:proofErr w:type="gramStart"/>
      <w:r>
        <w:rPr>
          <w:rFonts w:ascii="Calibri" w:eastAsia="Calibri" w:hAnsi="Calibri" w:cs="Calibri"/>
        </w:rPr>
        <w:t>of  STEM</w:t>
      </w:r>
      <w:proofErr w:type="gramEnd"/>
      <w:r>
        <w:rPr>
          <w:rFonts w:ascii="Calibri" w:eastAsia="Calibri" w:hAnsi="Calibri" w:cs="Calibri"/>
        </w:rPr>
        <w:t xml:space="preserve"> career conve</w:t>
      </w:r>
      <w:r>
        <w:rPr>
          <w:rFonts w:ascii="Calibri" w:eastAsia="Calibri" w:hAnsi="Calibri" w:cs="Calibri"/>
        </w:rPr>
        <w:t>rsations outside of the school setting with their children, using our resource packs on STEM careers.*</w:t>
      </w:r>
    </w:p>
    <w:p w:rsidR="00A578EE" w:rsidRDefault="00A578EE"/>
    <w:p w:rsidR="00A578EE" w:rsidRDefault="000C3289">
      <w:pPr>
        <w:spacing w:after="160" w:line="259" w:lineRule="auto"/>
        <w:rPr>
          <w:rFonts w:ascii="Calibri" w:eastAsia="Calibri" w:hAnsi="Calibri" w:cs="Calibri"/>
          <w:b/>
          <w:u w:val="single"/>
        </w:rPr>
      </w:pPr>
      <w:r>
        <w:rPr>
          <w:rFonts w:ascii="Calibri" w:eastAsia="Calibri" w:hAnsi="Calibri" w:cs="Calibri"/>
          <w:b/>
          <w:u w:val="single"/>
        </w:rPr>
        <w:t xml:space="preserve">Project Dates (for schools) </w:t>
      </w:r>
    </w:p>
    <w:p w:rsidR="00A578EE" w:rsidRDefault="000C3289">
      <w:pPr>
        <w:spacing w:after="160" w:line="259" w:lineRule="auto"/>
        <w:rPr>
          <w:rFonts w:ascii="Calibri" w:eastAsia="Calibri" w:hAnsi="Calibri" w:cs="Calibri"/>
          <w:highlight w:val="white"/>
        </w:rPr>
      </w:pPr>
      <w:r>
        <w:rPr>
          <w:rFonts w:ascii="Calibri" w:eastAsia="Calibri" w:hAnsi="Calibri" w:cs="Calibri"/>
        </w:rPr>
        <w:t>Tues 14th Feb</w:t>
      </w:r>
      <w:r>
        <w:rPr>
          <w:rFonts w:ascii="Calibri" w:eastAsia="Calibri" w:hAnsi="Calibri" w:cs="Calibri"/>
          <w:highlight w:val="white"/>
        </w:rPr>
        <w:t xml:space="preserve"> 23: Co-development </w:t>
      </w:r>
      <w:proofErr w:type="gramStart"/>
      <w:r>
        <w:rPr>
          <w:rFonts w:ascii="Calibri" w:eastAsia="Calibri" w:hAnsi="Calibri" w:cs="Calibri"/>
          <w:highlight w:val="white"/>
        </w:rPr>
        <w:t>½  day</w:t>
      </w:r>
      <w:proofErr w:type="gramEnd"/>
      <w:r>
        <w:rPr>
          <w:rFonts w:ascii="Calibri" w:eastAsia="Calibri" w:hAnsi="Calibri" w:cs="Calibri"/>
          <w:highlight w:val="white"/>
        </w:rPr>
        <w:t xml:space="preserve">, </w:t>
      </w:r>
      <w:proofErr w:type="spellStart"/>
      <w:r>
        <w:rPr>
          <w:rFonts w:ascii="Calibri" w:eastAsia="Calibri" w:hAnsi="Calibri" w:cs="Calibri"/>
          <w:highlight w:val="white"/>
        </w:rPr>
        <w:t>B’ham</w:t>
      </w:r>
      <w:proofErr w:type="spellEnd"/>
      <w:r>
        <w:rPr>
          <w:rFonts w:ascii="Calibri" w:eastAsia="Calibri" w:hAnsi="Calibri" w:cs="Calibri"/>
          <w:highlight w:val="white"/>
        </w:rPr>
        <w:t xml:space="preserve"> school A - (In school 9am-11am) </w:t>
      </w:r>
    </w:p>
    <w:p w:rsidR="00A578EE" w:rsidRDefault="000C3289">
      <w:pPr>
        <w:spacing w:after="160" w:line="259" w:lineRule="auto"/>
        <w:rPr>
          <w:rFonts w:ascii="Calibri" w:eastAsia="Calibri" w:hAnsi="Calibri" w:cs="Calibri"/>
          <w:highlight w:val="white"/>
        </w:rPr>
      </w:pPr>
      <w:r>
        <w:rPr>
          <w:rFonts w:ascii="Calibri" w:eastAsia="Calibri" w:hAnsi="Calibri" w:cs="Calibri"/>
        </w:rPr>
        <w:t>Tues 14th Feb:</w:t>
      </w:r>
      <w:r>
        <w:rPr>
          <w:rFonts w:ascii="Calibri" w:eastAsia="Calibri" w:hAnsi="Calibri" w:cs="Calibri"/>
          <w:highlight w:val="white"/>
        </w:rPr>
        <w:t xml:space="preserve">  Co-</w:t>
      </w:r>
      <w:proofErr w:type="gramStart"/>
      <w:r>
        <w:rPr>
          <w:rFonts w:ascii="Calibri" w:eastAsia="Calibri" w:hAnsi="Calibri" w:cs="Calibri"/>
          <w:highlight w:val="white"/>
        </w:rPr>
        <w:t>development  ½</w:t>
      </w:r>
      <w:proofErr w:type="gramEnd"/>
      <w:r>
        <w:rPr>
          <w:rFonts w:ascii="Calibri" w:eastAsia="Calibri" w:hAnsi="Calibri" w:cs="Calibri"/>
          <w:highlight w:val="white"/>
        </w:rPr>
        <w:t xml:space="preserve"> day, </w:t>
      </w:r>
      <w:proofErr w:type="spellStart"/>
      <w:r>
        <w:rPr>
          <w:rFonts w:ascii="Calibri" w:eastAsia="Calibri" w:hAnsi="Calibri" w:cs="Calibri"/>
          <w:highlight w:val="white"/>
        </w:rPr>
        <w:t>B’ham</w:t>
      </w:r>
      <w:proofErr w:type="spellEnd"/>
      <w:r>
        <w:rPr>
          <w:rFonts w:ascii="Calibri" w:eastAsia="Calibri" w:hAnsi="Calibri" w:cs="Calibri"/>
          <w:highlight w:val="white"/>
        </w:rPr>
        <w:t xml:space="preserve"> school B - (In school 1pm -3pm)</w:t>
      </w:r>
    </w:p>
    <w:p w:rsidR="00A578EE" w:rsidRDefault="000C3289">
      <w:pPr>
        <w:spacing w:after="160" w:line="259" w:lineRule="auto"/>
        <w:rPr>
          <w:rFonts w:ascii="Calibri" w:eastAsia="Calibri" w:hAnsi="Calibri" w:cs="Calibri"/>
        </w:rPr>
      </w:pPr>
      <w:r>
        <w:rPr>
          <w:rFonts w:ascii="Calibri" w:eastAsia="Calibri" w:hAnsi="Calibri" w:cs="Calibri"/>
        </w:rPr>
        <w:t xml:space="preserve">Thus 16th Feb: Co-development day, </w:t>
      </w:r>
      <w:proofErr w:type="spellStart"/>
      <w:r>
        <w:rPr>
          <w:rFonts w:ascii="Calibri" w:eastAsia="Calibri" w:hAnsi="Calibri" w:cs="Calibri"/>
        </w:rPr>
        <w:t>Wolvo</w:t>
      </w:r>
      <w:proofErr w:type="spellEnd"/>
      <w:r>
        <w:rPr>
          <w:rFonts w:ascii="Calibri" w:eastAsia="Calibri" w:hAnsi="Calibri" w:cs="Calibri"/>
        </w:rPr>
        <w:t xml:space="preserve"> school A (In school 9am - 11am) </w:t>
      </w:r>
    </w:p>
    <w:p w:rsidR="004005C0" w:rsidRDefault="004005C0">
      <w:pPr>
        <w:spacing w:after="160" w:line="259" w:lineRule="auto"/>
        <w:rPr>
          <w:rFonts w:ascii="Calibri" w:eastAsia="Calibri" w:hAnsi="Calibri" w:cs="Calibri"/>
        </w:rPr>
      </w:pPr>
      <w:r w:rsidRPr="0047183A">
        <w:rPr>
          <w:rFonts w:ascii="Calibri" w:eastAsia="Calibri" w:hAnsi="Calibri" w:cs="Calibri"/>
          <w:highlight w:val="yellow"/>
        </w:rPr>
        <w:t>Mon 13th</w:t>
      </w:r>
      <w:r w:rsidR="000C3289" w:rsidRPr="0047183A">
        <w:rPr>
          <w:rFonts w:ascii="Calibri" w:eastAsia="Calibri" w:hAnsi="Calibri" w:cs="Calibri"/>
          <w:highlight w:val="yellow"/>
        </w:rPr>
        <w:t xml:space="preserve"> Feb: Co-development day, </w:t>
      </w:r>
      <w:proofErr w:type="spellStart"/>
      <w:r w:rsidR="000C3289" w:rsidRPr="0047183A">
        <w:rPr>
          <w:rFonts w:ascii="Calibri" w:eastAsia="Calibri" w:hAnsi="Calibri" w:cs="Calibri"/>
          <w:highlight w:val="yellow"/>
        </w:rPr>
        <w:t>Wolvo</w:t>
      </w:r>
      <w:proofErr w:type="spellEnd"/>
      <w:r w:rsidR="000C3289" w:rsidRPr="0047183A">
        <w:rPr>
          <w:rFonts w:ascii="Calibri" w:eastAsia="Calibri" w:hAnsi="Calibri" w:cs="Calibri"/>
          <w:highlight w:val="yellow"/>
        </w:rPr>
        <w:t xml:space="preserve"> school B (In school 1pm - 3pm)</w:t>
      </w:r>
      <w:r w:rsidR="000C3289">
        <w:rPr>
          <w:rFonts w:ascii="Calibri" w:eastAsia="Calibri" w:hAnsi="Calibri" w:cs="Calibri"/>
        </w:rPr>
        <w:t xml:space="preserve"> </w:t>
      </w:r>
    </w:p>
    <w:p w:rsidR="00A578EE" w:rsidRDefault="000C3289">
      <w:pPr>
        <w:spacing w:after="160" w:line="259" w:lineRule="auto"/>
        <w:rPr>
          <w:rFonts w:ascii="Calibri" w:eastAsia="Calibri" w:hAnsi="Calibri" w:cs="Calibri"/>
          <w:highlight w:val="white"/>
        </w:rPr>
      </w:pPr>
      <w:r>
        <w:rPr>
          <w:rFonts w:ascii="Calibri" w:eastAsia="Calibri" w:hAnsi="Calibri" w:cs="Calibri"/>
          <w:highlight w:val="white"/>
        </w:rPr>
        <w:t xml:space="preserve">Mon 13th March: Delivery in </w:t>
      </w:r>
      <w:proofErr w:type="spellStart"/>
      <w:r>
        <w:rPr>
          <w:rFonts w:ascii="Calibri" w:eastAsia="Calibri" w:hAnsi="Calibri" w:cs="Calibri"/>
          <w:highlight w:val="white"/>
        </w:rPr>
        <w:t>B'ham</w:t>
      </w:r>
      <w:proofErr w:type="spellEnd"/>
      <w:r>
        <w:rPr>
          <w:rFonts w:ascii="Calibri" w:eastAsia="Calibri" w:hAnsi="Calibri" w:cs="Calibri"/>
          <w:highlight w:val="white"/>
        </w:rPr>
        <w:t xml:space="preserve"> school A (I</w:t>
      </w:r>
      <w:r>
        <w:rPr>
          <w:rFonts w:ascii="Calibri" w:eastAsia="Calibri" w:hAnsi="Calibri" w:cs="Calibri"/>
          <w:highlight w:val="white"/>
        </w:rPr>
        <w:t xml:space="preserve">n school all day) </w:t>
      </w:r>
    </w:p>
    <w:p w:rsidR="00A578EE" w:rsidRPr="0047183A" w:rsidRDefault="000C3289">
      <w:pPr>
        <w:spacing w:after="160" w:line="259" w:lineRule="auto"/>
        <w:rPr>
          <w:rFonts w:ascii="Calibri" w:eastAsia="Calibri" w:hAnsi="Calibri" w:cs="Calibri"/>
          <w:highlight w:val="white"/>
        </w:rPr>
      </w:pPr>
      <w:r>
        <w:rPr>
          <w:rFonts w:ascii="Calibri" w:eastAsia="Calibri" w:hAnsi="Calibri" w:cs="Calibri"/>
          <w:highlight w:val="white"/>
        </w:rPr>
        <w:t xml:space="preserve">Tues 14th March: Delivery in </w:t>
      </w:r>
      <w:proofErr w:type="spellStart"/>
      <w:r>
        <w:rPr>
          <w:rFonts w:ascii="Calibri" w:eastAsia="Calibri" w:hAnsi="Calibri" w:cs="Calibri"/>
          <w:highlight w:val="white"/>
        </w:rPr>
        <w:t>B'ham</w:t>
      </w:r>
      <w:proofErr w:type="spellEnd"/>
      <w:r>
        <w:rPr>
          <w:rFonts w:ascii="Calibri" w:eastAsia="Calibri" w:hAnsi="Calibri" w:cs="Calibri"/>
          <w:highlight w:val="white"/>
        </w:rPr>
        <w:t xml:space="preserve"> school B (In school all day)</w:t>
      </w:r>
    </w:p>
    <w:p w:rsidR="00A578EE" w:rsidRDefault="000C3289">
      <w:pPr>
        <w:spacing w:after="160" w:line="259" w:lineRule="auto"/>
        <w:rPr>
          <w:rFonts w:ascii="Calibri" w:eastAsia="Calibri" w:hAnsi="Calibri" w:cs="Calibri"/>
        </w:rPr>
      </w:pPr>
      <w:r>
        <w:rPr>
          <w:rFonts w:ascii="Calibri" w:eastAsia="Calibri" w:hAnsi="Calibri" w:cs="Calibri"/>
        </w:rPr>
        <w:t xml:space="preserve">Mon 20th March: Delivery in </w:t>
      </w:r>
      <w:proofErr w:type="spellStart"/>
      <w:r>
        <w:rPr>
          <w:rFonts w:ascii="Calibri" w:eastAsia="Calibri" w:hAnsi="Calibri" w:cs="Calibri"/>
        </w:rPr>
        <w:t>Wolvo</w:t>
      </w:r>
      <w:proofErr w:type="spellEnd"/>
      <w:r>
        <w:rPr>
          <w:rFonts w:ascii="Calibri" w:eastAsia="Calibri" w:hAnsi="Calibri" w:cs="Calibri"/>
        </w:rPr>
        <w:t xml:space="preserve"> school A</w:t>
      </w:r>
      <w:r>
        <w:rPr>
          <w:rFonts w:ascii="Calibri" w:eastAsia="Calibri" w:hAnsi="Calibri" w:cs="Calibri"/>
          <w:highlight w:val="white"/>
        </w:rPr>
        <w:t xml:space="preserve"> (In school all day) </w:t>
      </w:r>
    </w:p>
    <w:p w:rsidR="00A578EE" w:rsidRDefault="000C3289">
      <w:pPr>
        <w:spacing w:after="160" w:line="259" w:lineRule="auto"/>
        <w:rPr>
          <w:rFonts w:ascii="Calibri" w:eastAsia="Calibri" w:hAnsi="Calibri" w:cs="Calibri"/>
        </w:rPr>
      </w:pPr>
      <w:r w:rsidRPr="0047183A">
        <w:rPr>
          <w:rFonts w:ascii="Calibri" w:eastAsia="Calibri" w:hAnsi="Calibri" w:cs="Calibri"/>
          <w:highlight w:val="yellow"/>
        </w:rPr>
        <w:t>Tues 21st March: Deli</w:t>
      </w:r>
      <w:r w:rsidRPr="0047183A">
        <w:rPr>
          <w:rFonts w:ascii="Calibri" w:eastAsia="Calibri" w:hAnsi="Calibri" w:cs="Calibri"/>
          <w:highlight w:val="yellow"/>
        </w:rPr>
        <w:t xml:space="preserve">very in </w:t>
      </w:r>
      <w:proofErr w:type="spellStart"/>
      <w:r w:rsidRPr="0047183A">
        <w:rPr>
          <w:rFonts w:ascii="Calibri" w:eastAsia="Calibri" w:hAnsi="Calibri" w:cs="Calibri"/>
          <w:highlight w:val="yellow"/>
        </w:rPr>
        <w:t>Wolvo</w:t>
      </w:r>
      <w:proofErr w:type="spellEnd"/>
      <w:r w:rsidRPr="0047183A">
        <w:rPr>
          <w:rFonts w:ascii="Calibri" w:eastAsia="Calibri" w:hAnsi="Calibri" w:cs="Calibri"/>
          <w:highlight w:val="yellow"/>
        </w:rPr>
        <w:t xml:space="preserve"> school B</w:t>
      </w:r>
      <w:r w:rsidRPr="0047183A">
        <w:rPr>
          <w:rFonts w:ascii="Calibri" w:eastAsia="Calibri" w:hAnsi="Calibri" w:cs="Calibri"/>
          <w:highlight w:val="yellow"/>
        </w:rPr>
        <w:t xml:space="preserve"> (In school all day) </w:t>
      </w:r>
    </w:p>
    <w:p w:rsidR="00A578EE" w:rsidRDefault="000C3289">
      <w:pPr>
        <w:spacing w:after="160" w:line="259" w:lineRule="auto"/>
        <w:rPr>
          <w:rFonts w:ascii="Calibri" w:eastAsia="Calibri" w:hAnsi="Calibri" w:cs="Calibri"/>
          <w:b/>
        </w:rPr>
      </w:pPr>
      <w:r w:rsidRPr="0047183A">
        <w:rPr>
          <w:rFonts w:ascii="Calibri" w:eastAsia="Calibri" w:hAnsi="Calibri" w:cs="Calibri"/>
          <w:highlight w:val="yellow"/>
        </w:rPr>
        <w:lastRenderedPageBreak/>
        <w:t xml:space="preserve">Friday 24th March: Visit to </w:t>
      </w:r>
      <w:proofErr w:type="spellStart"/>
      <w:r w:rsidRPr="0047183A">
        <w:rPr>
          <w:rFonts w:ascii="Calibri" w:eastAsia="Calibri" w:hAnsi="Calibri" w:cs="Calibri"/>
          <w:highlight w:val="yellow"/>
        </w:rPr>
        <w:t>UoW</w:t>
      </w:r>
      <w:proofErr w:type="spellEnd"/>
      <w:r w:rsidRPr="0047183A">
        <w:rPr>
          <w:rFonts w:ascii="Calibri" w:eastAsia="Calibri" w:hAnsi="Calibri" w:cs="Calibri"/>
          <w:highlight w:val="yellow"/>
        </w:rPr>
        <w:t xml:space="preserve">: </w:t>
      </w:r>
      <w:proofErr w:type="spellStart"/>
      <w:r w:rsidRPr="0047183A">
        <w:rPr>
          <w:rFonts w:ascii="Calibri" w:eastAsia="Calibri" w:hAnsi="Calibri" w:cs="Calibri"/>
          <w:highlight w:val="yellow"/>
        </w:rPr>
        <w:t>Wolvo</w:t>
      </w:r>
      <w:proofErr w:type="spellEnd"/>
      <w:r w:rsidRPr="0047183A">
        <w:rPr>
          <w:rFonts w:ascii="Calibri" w:eastAsia="Calibri" w:hAnsi="Calibri" w:cs="Calibri"/>
          <w:highlight w:val="yellow"/>
        </w:rPr>
        <w:t xml:space="preserve"> school A &amp; B </w:t>
      </w:r>
      <w:r w:rsidRPr="0047183A">
        <w:rPr>
          <w:rFonts w:ascii="Calibri" w:eastAsia="Calibri" w:hAnsi="Calibri" w:cs="Calibri"/>
          <w:highlight w:val="yellow"/>
        </w:rPr>
        <w:t xml:space="preserve">(PM visit, 12pm -3pm) </w:t>
      </w:r>
    </w:p>
    <w:p w:rsidR="00A578EE" w:rsidRDefault="000C3289">
      <w:pPr>
        <w:spacing w:after="160" w:line="259" w:lineRule="auto"/>
        <w:rPr>
          <w:rFonts w:ascii="Calibri" w:eastAsia="Calibri" w:hAnsi="Calibri" w:cs="Calibri"/>
          <w:b/>
        </w:rPr>
      </w:pPr>
      <w:r>
        <w:rPr>
          <w:rFonts w:ascii="Calibri" w:eastAsia="Calibri" w:hAnsi="Calibri" w:cs="Calibri"/>
        </w:rPr>
        <w:t>----------</w:t>
      </w:r>
    </w:p>
    <w:p w:rsidR="00A578EE" w:rsidRDefault="000C3289">
      <w:pPr>
        <w:spacing w:after="160" w:line="259" w:lineRule="auto"/>
        <w:rPr>
          <w:rFonts w:ascii="Calibri" w:eastAsia="Calibri" w:hAnsi="Calibri" w:cs="Calibri"/>
        </w:rPr>
      </w:pPr>
      <w:r>
        <w:rPr>
          <w:rFonts w:ascii="Calibri" w:eastAsia="Calibri" w:hAnsi="Calibri" w:cs="Calibri"/>
        </w:rPr>
        <w:t>March - July 2023 - Student engineers engage with school as STEM ambassadors</w:t>
      </w:r>
    </w:p>
    <w:p w:rsidR="00A578EE" w:rsidRDefault="000C3289">
      <w:pPr>
        <w:spacing w:after="160" w:line="259" w:lineRule="auto"/>
        <w:rPr>
          <w:rFonts w:ascii="Calibri" w:eastAsia="Calibri" w:hAnsi="Calibri" w:cs="Calibri"/>
          <w:highlight w:val="red"/>
        </w:rPr>
      </w:pPr>
      <w:r>
        <w:rPr>
          <w:rFonts w:ascii="Calibri" w:eastAsia="Calibri" w:hAnsi="Calibri" w:cs="Calibri"/>
        </w:rPr>
        <w:t>July 2023 - CPD with teachers</w:t>
      </w:r>
    </w:p>
    <w:p w:rsidR="00A578EE" w:rsidRDefault="00A578EE">
      <w:pPr>
        <w:rPr>
          <w:rFonts w:ascii="Calibri" w:eastAsia="Calibri" w:hAnsi="Calibri" w:cs="Calibri"/>
          <w:highlight w:val="red"/>
        </w:rPr>
      </w:pPr>
    </w:p>
    <w:p w:rsidR="00A578EE" w:rsidRDefault="00A578EE">
      <w:pPr>
        <w:rPr>
          <w:rFonts w:ascii="Calibri" w:eastAsia="Calibri" w:hAnsi="Calibri" w:cs="Calibri"/>
          <w:highlight w:val="white"/>
        </w:rPr>
      </w:pPr>
    </w:p>
    <w:p w:rsidR="00A578EE" w:rsidRDefault="000C3289">
      <w:pPr>
        <w:rPr>
          <w:rFonts w:ascii="Calibri" w:eastAsia="Calibri" w:hAnsi="Calibri" w:cs="Calibri"/>
          <w:b/>
          <w:highlight w:val="white"/>
        </w:rPr>
      </w:pPr>
      <w:r>
        <w:rPr>
          <w:rFonts w:ascii="Calibri" w:eastAsia="Calibri" w:hAnsi="Calibri" w:cs="Calibri"/>
          <w:b/>
          <w:highlight w:val="white"/>
        </w:rPr>
        <w:t>The Play House co</w:t>
      </w:r>
      <w:r>
        <w:rPr>
          <w:rFonts w:ascii="Calibri" w:eastAsia="Calibri" w:hAnsi="Calibri" w:cs="Calibri"/>
          <w:b/>
          <w:highlight w:val="white"/>
        </w:rPr>
        <w:t>ntact for project:</w:t>
      </w:r>
    </w:p>
    <w:p w:rsidR="00A578EE" w:rsidRDefault="00A578EE">
      <w:pPr>
        <w:rPr>
          <w:rFonts w:ascii="Calibri" w:eastAsia="Calibri" w:hAnsi="Calibri" w:cs="Calibri"/>
          <w:highlight w:val="white"/>
        </w:rPr>
      </w:pPr>
    </w:p>
    <w:p w:rsidR="00A578EE" w:rsidRDefault="000C3289">
      <w:pPr>
        <w:rPr>
          <w:rFonts w:ascii="Calibri" w:eastAsia="Calibri" w:hAnsi="Calibri" w:cs="Calibri"/>
          <w:highlight w:val="white"/>
        </w:rPr>
      </w:pPr>
      <w:r>
        <w:rPr>
          <w:rFonts w:ascii="Calibri" w:eastAsia="Calibri" w:hAnsi="Calibri" w:cs="Calibri"/>
          <w:highlight w:val="white"/>
        </w:rPr>
        <w:t>Emily Lewis</w:t>
      </w:r>
    </w:p>
    <w:p w:rsidR="00A578EE" w:rsidRDefault="000C3289">
      <w:pPr>
        <w:rPr>
          <w:rFonts w:ascii="Calibri" w:eastAsia="Calibri" w:hAnsi="Calibri" w:cs="Calibri"/>
          <w:highlight w:val="white"/>
        </w:rPr>
      </w:pPr>
      <w:r>
        <w:rPr>
          <w:rFonts w:ascii="Calibri" w:eastAsia="Calibri" w:hAnsi="Calibri" w:cs="Calibri"/>
          <w:highlight w:val="white"/>
        </w:rPr>
        <w:t>Business Development manager</w:t>
      </w:r>
    </w:p>
    <w:p w:rsidR="00A578EE" w:rsidRDefault="00A578EE"/>
    <w:sectPr w:rsidR="00A578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06EF9"/>
    <w:multiLevelType w:val="multilevel"/>
    <w:tmpl w:val="2B6EA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8EE"/>
    <w:rsid w:val="000C3289"/>
    <w:rsid w:val="004005C0"/>
    <w:rsid w:val="0047183A"/>
    <w:rsid w:val="00A5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0F17"/>
  <w15:docId w15:val="{51624E1E-9C3B-4D20-9ED8-63134CEF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Ryders Green Primary School</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Denise.Richards</dc:creator>
  <cp:lastModifiedBy>Denise.Richards</cp:lastModifiedBy>
  <cp:revision>2</cp:revision>
  <dcterms:created xsi:type="dcterms:W3CDTF">2023-01-20T14:34:00Z</dcterms:created>
  <dcterms:modified xsi:type="dcterms:W3CDTF">2023-01-20T14:34:00Z</dcterms:modified>
</cp:coreProperties>
</file>